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7502" w14:textId="12230F8F" w:rsidR="009719E5" w:rsidRDefault="000C2C6D" w:rsidP="009719E5">
      <w:pPr>
        <w:jc w:val="center"/>
        <w:rPr>
          <w:sz w:val="24"/>
        </w:rPr>
      </w:pPr>
      <w:r>
        <w:rPr>
          <w:sz w:val="24"/>
        </w:rPr>
        <w:t xml:space="preserve">PLACE-NAMES OF FIJI </w:t>
      </w:r>
      <w:r w:rsidR="00E074A7">
        <w:rPr>
          <w:sz w:val="24"/>
        </w:rPr>
        <w:t>2</w:t>
      </w:r>
      <w:r w:rsidR="003C3AED">
        <w:rPr>
          <w:sz w:val="24"/>
        </w:rPr>
        <w:t>5</w:t>
      </w:r>
      <w:r>
        <w:rPr>
          <w:sz w:val="24"/>
        </w:rPr>
        <w:t xml:space="preserve">: </w:t>
      </w:r>
      <w:proofErr w:type="spellStart"/>
      <w:r w:rsidR="003C3AED">
        <w:rPr>
          <w:sz w:val="24"/>
        </w:rPr>
        <w:t>Qamea</w:t>
      </w:r>
      <w:proofErr w:type="spellEnd"/>
      <w:r w:rsidR="00561E88">
        <w:rPr>
          <w:sz w:val="24"/>
        </w:rPr>
        <w:t xml:space="preserve">, </w:t>
      </w:r>
      <w:r w:rsidR="00BD2957">
        <w:rPr>
          <w:sz w:val="24"/>
        </w:rPr>
        <w:t xml:space="preserve">land of </w:t>
      </w:r>
      <w:r w:rsidR="009A0764">
        <w:rPr>
          <w:sz w:val="24"/>
        </w:rPr>
        <w:t>surprise</w:t>
      </w:r>
      <w:r w:rsidR="00920621">
        <w:rPr>
          <w:sz w:val="24"/>
        </w:rPr>
        <w:t>s</w:t>
      </w:r>
      <w:r w:rsidR="00643194">
        <w:rPr>
          <w:sz w:val="24"/>
        </w:rPr>
        <w:t>.</w:t>
      </w:r>
    </w:p>
    <w:p w14:paraId="7B28C47C" w14:textId="77777777" w:rsidR="004943CA" w:rsidRPr="00F40A9A" w:rsidRDefault="004943CA" w:rsidP="009719E5">
      <w:pPr>
        <w:jc w:val="center"/>
        <w:rPr>
          <w:sz w:val="24"/>
        </w:rPr>
      </w:pPr>
    </w:p>
    <w:p w14:paraId="5A53B80C" w14:textId="77777777" w:rsidR="009719E5" w:rsidRPr="00F40A9A" w:rsidRDefault="009719E5" w:rsidP="009719E5">
      <w:pPr>
        <w:jc w:val="center"/>
        <w:rPr>
          <w:sz w:val="24"/>
        </w:rPr>
      </w:pPr>
      <w:r w:rsidRPr="00F40A9A">
        <w:rPr>
          <w:sz w:val="24"/>
        </w:rPr>
        <w:t>Paul Geraghty</w:t>
      </w:r>
    </w:p>
    <w:p w14:paraId="51F0587D" w14:textId="2D89F148" w:rsidR="00E074A7" w:rsidRDefault="00E074A7" w:rsidP="00211A34">
      <w:pPr>
        <w:rPr>
          <w:sz w:val="24"/>
        </w:rPr>
      </w:pPr>
    </w:p>
    <w:p w14:paraId="6820912B" w14:textId="5BB34FDD" w:rsidR="003571DC" w:rsidRDefault="003877A6" w:rsidP="005A23A6">
      <w:pPr>
        <w:rPr>
          <w:sz w:val="24"/>
          <w:szCs w:val="24"/>
        </w:rPr>
      </w:pPr>
      <w:r>
        <w:rPr>
          <w:sz w:val="24"/>
          <w:szCs w:val="24"/>
        </w:rPr>
        <w:t>In</w:t>
      </w:r>
      <w:r w:rsidR="00FA5F7B">
        <w:rPr>
          <w:sz w:val="24"/>
          <w:szCs w:val="24"/>
        </w:rPr>
        <w:t xml:space="preserve"> this series of articles</w:t>
      </w:r>
      <w:r w:rsidR="00481CD5">
        <w:rPr>
          <w:sz w:val="24"/>
          <w:szCs w:val="24"/>
        </w:rPr>
        <w:t>,</w:t>
      </w:r>
      <w:r w:rsidR="00FA5F7B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FA5F7B">
        <w:rPr>
          <w:sz w:val="24"/>
          <w:szCs w:val="24"/>
        </w:rPr>
        <w:t xml:space="preserve">e </w:t>
      </w:r>
      <w:r w:rsidR="00F36BC2">
        <w:rPr>
          <w:sz w:val="24"/>
          <w:szCs w:val="24"/>
        </w:rPr>
        <w:t>have</w:t>
      </w:r>
      <w:r w:rsidR="0021611C">
        <w:rPr>
          <w:sz w:val="24"/>
          <w:szCs w:val="24"/>
        </w:rPr>
        <w:t xml:space="preserve"> </w:t>
      </w:r>
      <w:r w:rsidR="00BF2E7B">
        <w:rPr>
          <w:sz w:val="24"/>
          <w:szCs w:val="24"/>
        </w:rPr>
        <w:t>look</w:t>
      </w:r>
      <w:r w:rsidR="0021611C">
        <w:rPr>
          <w:sz w:val="24"/>
          <w:szCs w:val="24"/>
        </w:rPr>
        <w:t>ed</w:t>
      </w:r>
      <w:r w:rsidR="00BF2E7B">
        <w:rPr>
          <w:sz w:val="24"/>
          <w:szCs w:val="24"/>
        </w:rPr>
        <w:t xml:space="preserve"> at</w:t>
      </w:r>
      <w:r w:rsidR="001A21A9">
        <w:rPr>
          <w:sz w:val="24"/>
          <w:szCs w:val="24"/>
        </w:rPr>
        <w:t xml:space="preserve"> e</w:t>
      </w:r>
      <w:r w:rsidR="00DF0ACC">
        <w:rPr>
          <w:sz w:val="24"/>
          <w:szCs w:val="24"/>
        </w:rPr>
        <w:t>tymologies</w:t>
      </w:r>
      <w:r>
        <w:rPr>
          <w:sz w:val="24"/>
          <w:szCs w:val="24"/>
        </w:rPr>
        <w:t xml:space="preserve"> of</w:t>
      </w:r>
      <w:r w:rsidR="001A21A9">
        <w:rPr>
          <w:sz w:val="24"/>
          <w:szCs w:val="24"/>
        </w:rPr>
        <w:t xml:space="preserve"> </w:t>
      </w:r>
      <w:r w:rsidR="00F36BC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seven </w:t>
      </w:r>
      <w:r w:rsidR="00F36BC2">
        <w:rPr>
          <w:sz w:val="24"/>
          <w:szCs w:val="24"/>
        </w:rPr>
        <w:t>larger islands of Fiji</w:t>
      </w:r>
      <w:r w:rsidR="008F494E">
        <w:rPr>
          <w:sz w:val="24"/>
          <w:szCs w:val="24"/>
        </w:rPr>
        <w:t xml:space="preserve"> </w:t>
      </w:r>
      <w:r w:rsidR="00F36BC2">
        <w:rPr>
          <w:sz w:val="24"/>
          <w:szCs w:val="24"/>
        </w:rPr>
        <w:t>and are now</w:t>
      </w:r>
      <w:r w:rsidR="00FA5F7B">
        <w:rPr>
          <w:sz w:val="24"/>
          <w:szCs w:val="24"/>
        </w:rPr>
        <w:t xml:space="preserve"> </w:t>
      </w:r>
      <w:r>
        <w:rPr>
          <w:sz w:val="24"/>
          <w:szCs w:val="24"/>
        </w:rPr>
        <w:t>examin</w:t>
      </w:r>
      <w:r w:rsidR="00FA5F7B">
        <w:rPr>
          <w:sz w:val="24"/>
          <w:szCs w:val="24"/>
        </w:rPr>
        <w:t xml:space="preserve">ing the </w:t>
      </w:r>
      <w:r w:rsidR="00C616A6">
        <w:rPr>
          <w:sz w:val="24"/>
          <w:szCs w:val="24"/>
        </w:rPr>
        <w:t>next</w:t>
      </w:r>
      <w:r w:rsidR="00F72CD5">
        <w:rPr>
          <w:sz w:val="24"/>
          <w:szCs w:val="24"/>
        </w:rPr>
        <w:t xml:space="preserve"> rank</w:t>
      </w:r>
      <w:r w:rsidR="001A21A9">
        <w:rPr>
          <w:sz w:val="24"/>
          <w:szCs w:val="24"/>
        </w:rPr>
        <w:t>:</w:t>
      </w:r>
      <w:r w:rsidR="00F72CD5">
        <w:rPr>
          <w:sz w:val="24"/>
          <w:szCs w:val="24"/>
        </w:rPr>
        <w:t xml:space="preserve"> those </w:t>
      </w:r>
      <w:r w:rsidR="00925435">
        <w:rPr>
          <w:sz w:val="24"/>
          <w:szCs w:val="24"/>
        </w:rPr>
        <w:t>under 100 square kilometres</w:t>
      </w:r>
      <w:r w:rsidR="00FC0251">
        <w:rPr>
          <w:sz w:val="24"/>
          <w:szCs w:val="24"/>
        </w:rPr>
        <w:t>.</w:t>
      </w:r>
      <w:r>
        <w:rPr>
          <w:sz w:val="24"/>
          <w:szCs w:val="24"/>
        </w:rPr>
        <w:t xml:space="preserve"> We have already </w:t>
      </w:r>
      <w:r w:rsidR="00BF2E7B">
        <w:rPr>
          <w:sz w:val="24"/>
          <w:szCs w:val="24"/>
        </w:rPr>
        <w:t>considered</w:t>
      </w:r>
      <w:r w:rsidR="00FA5F7B">
        <w:rPr>
          <w:sz w:val="24"/>
          <w:szCs w:val="24"/>
        </w:rPr>
        <w:t xml:space="preserve"> </w:t>
      </w:r>
      <w:r w:rsidR="001A21A9">
        <w:rPr>
          <w:sz w:val="24"/>
          <w:szCs w:val="24"/>
        </w:rPr>
        <w:t>Rabe</w:t>
      </w:r>
      <w:r w:rsidR="00A76596">
        <w:rPr>
          <w:sz w:val="24"/>
          <w:szCs w:val="24"/>
        </w:rPr>
        <w:t xml:space="preserve"> (</w:t>
      </w:r>
      <w:r w:rsidR="003C15EA">
        <w:rPr>
          <w:sz w:val="24"/>
          <w:szCs w:val="24"/>
        </w:rPr>
        <w:t xml:space="preserve">67 </w:t>
      </w:r>
      <w:proofErr w:type="spellStart"/>
      <w:r w:rsidR="003C15EA">
        <w:rPr>
          <w:sz w:val="24"/>
          <w:szCs w:val="24"/>
        </w:rPr>
        <w:t>sq</w:t>
      </w:r>
      <w:proofErr w:type="spellEnd"/>
      <w:r w:rsidR="003C15EA">
        <w:rPr>
          <w:sz w:val="24"/>
          <w:szCs w:val="24"/>
        </w:rPr>
        <w:t xml:space="preserve"> km</w:t>
      </w:r>
      <w:r w:rsidR="00A76596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1A21A9">
        <w:rPr>
          <w:sz w:val="24"/>
          <w:szCs w:val="24"/>
        </w:rPr>
        <w:t xml:space="preserve"> </w:t>
      </w:r>
      <w:proofErr w:type="spellStart"/>
      <w:r w:rsidR="001A21A9">
        <w:rPr>
          <w:sz w:val="24"/>
          <w:szCs w:val="24"/>
        </w:rPr>
        <w:t>Muala</w:t>
      </w:r>
      <w:proofErr w:type="spellEnd"/>
      <w:r w:rsidR="001A21A9">
        <w:rPr>
          <w:sz w:val="24"/>
          <w:szCs w:val="24"/>
        </w:rPr>
        <w:t xml:space="preserve"> (</w:t>
      </w:r>
      <w:r w:rsidR="003C15EA">
        <w:rPr>
          <w:sz w:val="24"/>
          <w:szCs w:val="24"/>
        </w:rPr>
        <w:t>65</w:t>
      </w:r>
      <w:r w:rsidR="00AB4524">
        <w:rPr>
          <w:sz w:val="24"/>
          <w:szCs w:val="24"/>
        </w:rPr>
        <w:t>)</w:t>
      </w:r>
      <w:r w:rsidR="00561E88">
        <w:rPr>
          <w:sz w:val="24"/>
          <w:szCs w:val="24"/>
        </w:rPr>
        <w:t>,</w:t>
      </w:r>
      <w:r w:rsidR="001A21A9">
        <w:rPr>
          <w:sz w:val="24"/>
          <w:szCs w:val="24"/>
        </w:rPr>
        <w:t xml:space="preserve"> </w:t>
      </w:r>
      <w:r w:rsidR="00211A34">
        <w:rPr>
          <w:sz w:val="24"/>
          <w:szCs w:val="24"/>
        </w:rPr>
        <w:t>Lakeba</w:t>
      </w:r>
      <w:r w:rsidR="003C15EA">
        <w:rPr>
          <w:sz w:val="24"/>
          <w:szCs w:val="24"/>
        </w:rPr>
        <w:t xml:space="preserve"> (60)</w:t>
      </w:r>
      <w:r w:rsidR="00A76596">
        <w:rPr>
          <w:sz w:val="24"/>
          <w:szCs w:val="24"/>
        </w:rPr>
        <w:t xml:space="preserve">, </w:t>
      </w:r>
      <w:proofErr w:type="spellStart"/>
      <w:r w:rsidR="00561E88">
        <w:rPr>
          <w:sz w:val="24"/>
          <w:szCs w:val="24"/>
        </w:rPr>
        <w:t>Vanuabalavu</w:t>
      </w:r>
      <w:proofErr w:type="spellEnd"/>
      <w:r w:rsidR="00561E88">
        <w:rPr>
          <w:sz w:val="24"/>
          <w:szCs w:val="24"/>
        </w:rPr>
        <w:t xml:space="preserve"> (57), </w:t>
      </w:r>
      <w:r>
        <w:rPr>
          <w:sz w:val="24"/>
          <w:szCs w:val="24"/>
        </w:rPr>
        <w:t>Beqa (37.5),</w:t>
      </w:r>
      <w:r w:rsidR="00AB4524">
        <w:rPr>
          <w:sz w:val="24"/>
          <w:szCs w:val="24"/>
        </w:rPr>
        <w:t xml:space="preserve"> </w:t>
      </w:r>
      <w:proofErr w:type="spellStart"/>
      <w:r w:rsidR="00BD2957">
        <w:rPr>
          <w:sz w:val="24"/>
          <w:szCs w:val="24"/>
        </w:rPr>
        <w:t>Naviti</w:t>
      </w:r>
      <w:proofErr w:type="spellEnd"/>
      <w:r>
        <w:rPr>
          <w:sz w:val="24"/>
          <w:szCs w:val="24"/>
        </w:rPr>
        <w:t xml:space="preserve"> </w:t>
      </w:r>
      <w:r w:rsidR="00BD2957">
        <w:rPr>
          <w:sz w:val="24"/>
          <w:szCs w:val="24"/>
        </w:rPr>
        <w:t>(</w:t>
      </w:r>
      <w:r>
        <w:rPr>
          <w:sz w:val="24"/>
          <w:szCs w:val="24"/>
        </w:rPr>
        <w:t>35</w:t>
      </w:r>
      <w:r w:rsidR="00AB4524">
        <w:rPr>
          <w:sz w:val="24"/>
          <w:szCs w:val="24"/>
        </w:rPr>
        <w:t>)</w:t>
      </w:r>
      <w:r w:rsidR="00BD2957">
        <w:rPr>
          <w:sz w:val="24"/>
          <w:szCs w:val="24"/>
        </w:rPr>
        <w:t xml:space="preserve"> in the </w:t>
      </w:r>
      <w:proofErr w:type="spellStart"/>
      <w:r w:rsidR="00BD2957">
        <w:rPr>
          <w:sz w:val="24"/>
          <w:szCs w:val="24"/>
        </w:rPr>
        <w:t>Yasawa</w:t>
      </w:r>
      <w:proofErr w:type="spellEnd"/>
      <w:r w:rsidR="00350735">
        <w:rPr>
          <w:sz w:val="24"/>
          <w:szCs w:val="24"/>
        </w:rPr>
        <w:t xml:space="preserve"> Group of far western Fiji</w:t>
      </w:r>
      <w:r w:rsidR="00BD2957">
        <w:rPr>
          <w:sz w:val="24"/>
          <w:szCs w:val="24"/>
        </w:rPr>
        <w:t xml:space="preserve">, and </w:t>
      </w:r>
      <w:proofErr w:type="spellStart"/>
      <w:r w:rsidR="00BD2957">
        <w:rPr>
          <w:sz w:val="24"/>
          <w:szCs w:val="24"/>
        </w:rPr>
        <w:t>Cicia</w:t>
      </w:r>
      <w:proofErr w:type="spellEnd"/>
      <w:r w:rsidR="00BD2957">
        <w:rPr>
          <w:sz w:val="24"/>
          <w:szCs w:val="24"/>
        </w:rPr>
        <w:t xml:space="preserve"> </w:t>
      </w:r>
      <w:r w:rsidR="00AB4524">
        <w:rPr>
          <w:sz w:val="24"/>
          <w:szCs w:val="24"/>
        </w:rPr>
        <w:t>(</w:t>
      </w:r>
      <w:r w:rsidR="00350735">
        <w:rPr>
          <w:sz w:val="24"/>
          <w:szCs w:val="24"/>
        </w:rPr>
        <w:t>3</w:t>
      </w:r>
      <w:r w:rsidR="00730607">
        <w:rPr>
          <w:sz w:val="24"/>
          <w:szCs w:val="24"/>
        </w:rPr>
        <w:t>4.6</w:t>
      </w:r>
      <w:r w:rsidR="00AB4524">
        <w:rPr>
          <w:sz w:val="24"/>
          <w:szCs w:val="24"/>
        </w:rPr>
        <w:t>) in northern Lau</w:t>
      </w:r>
      <w:r w:rsidR="003571DC">
        <w:rPr>
          <w:sz w:val="24"/>
          <w:szCs w:val="24"/>
        </w:rPr>
        <w:t xml:space="preserve"> in far eastern Fiji</w:t>
      </w:r>
      <w:r w:rsidR="00AB4524">
        <w:rPr>
          <w:sz w:val="24"/>
          <w:szCs w:val="24"/>
        </w:rPr>
        <w:t>.</w:t>
      </w:r>
    </w:p>
    <w:p w14:paraId="4D28F2C7" w14:textId="77777777" w:rsidR="003571DC" w:rsidRDefault="003571DC" w:rsidP="005A23A6">
      <w:pPr>
        <w:rPr>
          <w:sz w:val="24"/>
          <w:szCs w:val="24"/>
        </w:rPr>
      </w:pPr>
    </w:p>
    <w:p w14:paraId="6BD212F6" w14:textId="210945E6" w:rsidR="005A23A6" w:rsidRDefault="00AB4524" w:rsidP="005A23A6">
      <w:pPr>
        <w:rPr>
          <w:sz w:val="24"/>
          <w:szCs w:val="24"/>
        </w:rPr>
      </w:pPr>
      <w:r>
        <w:rPr>
          <w:sz w:val="24"/>
          <w:szCs w:val="24"/>
        </w:rPr>
        <w:t xml:space="preserve">For the next in line we head north to the island of </w:t>
      </w:r>
      <w:proofErr w:type="spellStart"/>
      <w:r w:rsidR="003C3AED">
        <w:rPr>
          <w:sz w:val="24"/>
          <w:szCs w:val="24"/>
        </w:rPr>
        <w:t>Qamea</w:t>
      </w:r>
      <w:proofErr w:type="spellEnd"/>
      <w:r w:rsidR="003C3AE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C3AED">
        <w:rPr>
          <w:sz w:val="24"/>
          <w:szCs w:val="24"/>
        </w:rPr>
        <w:t>34.5</w:t>
      </w:r>
      <w:r>
        <w:rPr>
          <w:sz w:val="24"/>
          <w:szCs w:val="24"/>
        </w:rPr>
        <w:t xml:space="preserve">), to the north-east of </w:t>
      </w:r>
      <w:proofErr w:type="spellStart"/>
      <w:r>
        <w:rPr>
          <w:sz w:val="24"/>
          <w:szCs w:val="24"/>
        </w:rPr>
        <w:t>Taveuni</w:t>
      </w:r>
      <w:proofErr w:type="spellEnd"/>
      <w:r>
        <w:rPr>
          <w:sz w:val="24"/>
          <w:szCs w:val="24"/>
        </w:rPr>
        <w:t xml:space="preserve"> and west of </w:t>
      </w:r>
      <w:r w:rsidR="00197650">
        <w:rPr>
          <w:sz w:val="24"/>
          <w:szCs w:val="24"/>
        </w:rPr>
        <w:t xml:space="preserve">the much smaller </w:t>
      </w:r>
      <w:proofErr w:type="spellStart"/>
      <w:r>
        <w:rPr>
          <w:sz w:val="24"/>
          <w:szCs w:val="24"/>
        </w:rPr>
        <w:t>Laucala</w:t>
      </w:r>
      <w:proofErr w:type="spellEnd"/>
      <w:r>
        <w:rPr>
          <w:sz w:val="24"/>
          <w:szCs w:val="24"/>
        </w:rPr>
        <w:t xml:space="preserve">. </w:t>
      </w:r>
      <w:r w:rsidR="00BC2329">
        <w:rPr>
          <w:sz w:val="24"/>
          <w:szCs w:val="24"/>
        </w:rPr>
        <w:t xml:space="preserve">The even smaller island of Matagi lies broadside to the north. </w:t>
      </w:r>
      <w:r>
        <w:rPr>
          <w:sz w:val="24"/>
          <w:szCs w:val="24"/>
        </w:rPr>
        <w:t>For</w:t>
      </w:r>
      <w:r w:rsidR="005A23A6">
        <w:rPr>
          <w:sz w:val="24"/>
          <w:szCs w:val="24"/>
        </w:rPr>
        <w:t xml:space="preserve"> readers who are not familiar with Fijian spelling</w:t>
      </w:r>
      <w:r>
        <w:rPr>
          <w:sz w:val="24"/>
          <w:szCs w:val="24"/>
        </w:rPr>
        <w:t>, note</w:t>
      </w:r>
      <w:r w:rsidR="005A23A6">
        <w:rPr>
          <w:sz w:val="24"/>
          <w:szCs w:val="24"/>
        </w:rPr>
        <w:t xml:space="preserve"> that ‘</w:t>
      </w:r>
      <w:r>
        <w:rPr>
          <w:sz w:val="24"/>
          <w:szCs w:val="24"/>
        </w:rPr>
        <w:t>q</w:t>
      </w:r>
      <w:r w:rsidR="005A23A6">
        <w:rPr>
          <w:sz w:val="24"/>
          <w:szCs w:val="24"/>
        </w:rPr>
        <w:t xml:space="preserve">’ is a </w:t>
      </w:r>
      <w:r>
        <w:rPr>
          <w:sz w:val="24"/>
          <w:szCs w:val="24"/>
        </w:rPr>
        <w:t>prenasalised velar stop</w:t>
      </w:r>
      <w:r w:rsidR="005A23A6">
        <w:rPr>
          <w:sz w:val="24"/>
          <w:szCs w:val="24"/>
        </w:rPr>
        <w:t>, that is, pronounced like English ‘</w:t>
      </w:r>
      <w:r>
        <w:rPr>
          <w:sz w:val="24"/>
          <w:szCs w:val="24"/>
        </w:rPr>
        <w:t>ng</w:t>
      </w:r>
      <w:r w:rsidR="005A23A6">
        <w:rPr>
          <w:sz w:val="24"/>
          <w:szCs w:val="24"/>
        </w:rPr>
        <w:t>’ in ‘</w:t>
      </w:r>
      <w:r>
        <w:rPr>
          <w:sz w:val="24"/>
          <w:szCs w:val="24"/>
        </w:rPr>
        <w:t>finger</w:t>
      </w:r>
      <w:r w:rsidR="005A23A6">
        <w:rPr>
          <w:sz w:val="24"/>
          <w:szCs w:val="24"/>
        </w:rPr>
        <w:t>’</w:t>
      </w:r>
      <w:r>
        <w:rPr>
          <w:sz w:val="24"/>
          <w:szCs w:val="24"/>
        </w:rPr>
        <w:t xml:space="preserve"> (but not</w:t>
      </w:r>
      <w:r w:rsidR="005A23A6">
        <w:rPr>
          <w:sz w:val="24"/>
          <w:szCs w:val="24"/>
        </w:rPr>
        <w:t xml:space="preserve"> </w:t>
      </w:r>
      <w:r w:rsidR="00BF2E7B">
        <w:rPr>
          <w:sz w:val="24"/>
          <w:szCs w:val="24"/>
        </w:rPr>
        <w:t xml:space="preserve">as in </w:t>
      </w:r>
      <w:r w:rsidR="005A23A6">
        <w:rPr>
          <w:sz w:val="24"/>
          <w:szCs w:val="24"/>
        </w:rPr>
        <w:t>‘</w:t>
      </w:r>
      <w:r>
        <w:rPr>
          <w:sz w:val="24"/>
          <w:szCs w:val="24"/>
        </w:rPr>
        <w:t>singer’)</w:t>
      </w:r>
      <w:r w:rsidR="005A23A6">
        <w:rPr>
          <w:sz w:val="24"/>
          <w:szCs w:val="24"/>
        </w:rPr>
        <w:t>.</w:t>
      </w:r>
      <w:r>
        <w:rPr>
          <w:sz w:val="24"/>
          <w:szCs w:val="24"/>
        </w:rPr>
        <w:t xml:space="preserve"> On some older maps </w:t>
      </w:r>
      <w:r w:rsidR="0014368F">
        <w:rPr>
          <w:sz w:val="24"/>
          <w:szCs w:val="24"/>
        </w:rPr>
        <w:t xml:space="preserve">and other publications </w:t>
      </w:r>
      <w:r>
        <w:rPr>
          <w:sz w:val="24"/>
          <w:szCs w:val="24"/>
        </w:rPr>
        <w:t>intended for non-Fijian speakers, it is spelt ‘</w:t>
      </w:r>
      <w:proofErr w:type="spellStart"/>
      <w:r>
        <w:rPr>
          <w:sz w:val="24"/>
          <w:szCs w:val="24"/>
        </w:rPr>
        <w:t>Nggamea</w:t>
      </w:r>
      <w:proofErr w:type="spellEnd"/>
      <w:r>
        <w:rPr>
          <w:sz w:val="24"/>
          <w:szCs w:val="24"/>
        </w:rPr>
        <w:t>’.</w:t>
      </w:r>
    </w:p>
    <w:p w14:paraId="752E4CAB" w14:textId="77777777" w:rsidR="005A23A6" w:rsidRDefault="005A23A6" w:rsidP="005A23A6">
      <w:pPr>
        <w:rPr>
          <w:sz w:val="24"/>
          <w:szCs w:val="24"/>
        </w:rPr>
      </w:pPr>
    </w:p>
    <w:p w14:paraId="6E64A74C" w14:textId="375D8EA2" w:rsidR="00BF2E7B" w:rsidRDefault="00E77A0F" w:rsidP="009719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Qamea</w:t>
      </w:r>
      <w:proofErr w:type="spellEnd"/>
      <w:r w:rsidR="00350735">
        <w:rPr>
          <w:sz w:val="24"/>
          <w:szCs w:val="24"/>
        </w:rPr>
        <w:t xml:space="preserve"> is a</w:t>
      </w:r>
      <w:r w:rsidR="00197650">
        <w:rPr>
          <w:sz w:val="24"/>
          <w:szCs w:val="24"/>
        </w:rPr>
        <w:t xml:space="preserve"> heavily indented </w:t>
      </w:r>
      <w:r w:rsidR="00350735">
        <w:rPr>
          <w:sz w:val="24"/>
          <w:szCs w:val="24"/>
        </w:rPr>
        <w:t xml:space="preserve">island </w:t>
      </w:r>
      <w:r w:rsidR="00197650">
        <w:rPr>
          <w:sz w:val="24"/>
          <w:szCs w:val="24"/>
        </w:rPr>
        <w:t xml:space="preserve">of volcanic origin, situated about 2.5 km </w:t>
      </w:r>
      <w:r w:rsidR="00F33A27">
        <w:rPr>
          <w:sz w:val="24"/>
          <w:szCs w:val="24"/>
        </w:rPr>
        <w:t>east of</w:t>
      </w:r>
      <w:r w:rsidR="00197650">
        <w:rPr>
          <w:sz w:val="24"/>
          <w:szCs w:val="24"/>
        </w:rPr>
        <w:t xml:space="preserve"> </w:t>
      </w:r>
      <w:proofErr w:type="spellStart"/>
      <w:r w:rsidR="00BF2E7B">
        <w:rPr>
          <w:sz w:val="24"/>
          <w:szCs w:val="24"/>
        </w:rPr>
        <w:t>Naveitalācagi</w:t>
      </w:r>
      <w:proofErr w:type="spellEnd"/>
      <w:r w:rsidR="00BF2E7B">
        <w:rPr>
          <w:sz w:val="24"/>
          <w:szCs w:val="24"/>
        </w:rPr>
        <w:t xml:space="preserve"> (</w:t>
      </w:r>
      <w:r w:rsidR="00197650">
        <w:rPr>
          <w:sz w:val="24"/>
          <w:szCs w:val="24"/>
        </w:rPr>
        <w:t>Thurston Point</w:t>
      </w:r>
      <w:r w:rsidR="00BF2E7B">
        <w:rPr>
          <w:sz w:val="24"/>
          <w:szCs w:val="24"/>
        </w:rPr>
        <w:t>)</w:t>
      </w:r>
      <w:r w:rsidR="00197650">
        <w:rPr>
          <w:sz w:val="24"/>
          <w:szCs w:val="24"/>
        </w:rPr>
        <w:t xml:space="preserve"> in </w:t>
      </w:r>
      <w:proofErr w:type="spellStart"/>
      <w:r w:rsidR="00197650">
        <w:rPr>
          <w:sz w:val="24"/>
          <w:szCs w:val="24"/>
        </w:rPr>
        <w:t>Boumā</w:t>
      </w:r>
      <w:proofErr w:type="spellEnd"/>
      <w:r w:rsidR="00197650">
        <w:rPr>
          <w:sz w:val="24"/>
          <w:szCs w:val="24"/>
        </w:rPr>
        <w:t xml:space="preserve">, the nearest part of </w:t>
      </w:r>
      <w:proofErr w:type="spellStart"/>
      <w:r w:rsidR="00197650">
        <w:rPr>
          <w:sz w:val="24"/>
          <w:szCs w:val="24"/>
        </w:rPr>
        <w:t>Taveuni</w:t>
      </w:r>
      <w:proofErr w:type="spellEnd"/>
      <w:r w:rsidR="00350735">
        <w:rPr>
          <w:sz w:val="24"/>
          <w:szCs w:val="24"/>
        </w:rPr>
        <w:t xml:space="preserve">. </w:t>
      </w:r>
      <w:r w:rsidR="00BF2E7B">
        <w:rPr>
          <w:sz w:val="24"/>
          <w:szCs w:val="24"/>
        </w:rPr>
        <w:t>It is about 10 km long, varying greatly in width</w:t>
      </w:r>
      <w:r w:rsidR="003571DC">
        <w:rPr>
          <w:sz w:val="24"/>
          <w:szCs w:val="24"/>
        </w:rPr>
        <w:t xml:space="preserve">, </w:t>
      </w:r>
      <w:r w:rsidR="00BF2E7B">
        <w:rPr>
          <w:sz w:val="24"/>
          <w:szCs w:val="24"/>
        </w:rPr>
        <w:t xml:space="preserve">due to the many bays and inlets. A number of steep hills </w:t>
      </w:r>
      <w:r w:rsidR="00314ADF">
        <w:rPr>
          <w:sz w:val="24"/>
          <w:szCs w:val="24"/>
        </w:rPr>
        <w:t>reach some</w:t>
      </w:r>
      <w:r w:rsidR="00481CD5">
        <w:rPr>
          <w:sz w:val="24"/>
          <w:szCs w:val="24"/>
        </w:rPr>
        <w:t xml:space="preserve"> </w:t>
      </w:r>
      <w:r w:rsidR="00314ADF">
        <w:rPr>
          <w:sz w:val="24"/>
          <w:szCs w:val="24"/>
        </w:rPr>
        <w:t>300</w:t>
      </w:r>
      <w:r w:rsidR="00B60E73">
        <w:rPr>
          <w:sz w:val="24"/>
          <w:szCs w:val="24"/>
        </w:rPr>
        <w:t xml:space="preserve"> m</w:t>
      </w:r>
      <w:r w:rsidR="00BF2E7B">
        <w:rPr>
          <w:sz w:val="24"/>
          <w:szCs w:val="24"/>
        </w:rPr>
        <w:t xml:space="preserve"> in height</w:t>
      </w:r>
      <w:r w:rsidR="001C777C">
        <w:rPr>
          <w:sz w:val="24"/>
          <w:szCs w:val="24"/>
        </w:rPr>
        <w:t>.</w:t>
      </w:r>
      <w:r w:rsidR="00BF2E7B">
        <w:rPr>
          <w:sz w:val="24"/>
          <w:szCs w:val="24"/>
        </w:rPr>
        <w:t xml:space="preserve"> It is covered mainly in forest, with areas of grass and reeds.</w:t>
      </w:r>
    </w:p>
    <w:p w14:paraId="11364C3B" w14:textId="6B172748" w:rsidR="0014368F" w:rsidRDefault="0014368F" w:rsidP="009719E5">
      <w:pPr>
        <w:rPr>
          <w:sz w:val="24"/>
          <w:szCs w:val="24"/>
        </w:rPr>
      </w:pPr>
    </w:p>
    <w:p w14:paraId="18BCB4DB" w14:textId="5308815C" w:rsidR="00920621" w:rsidRDefault="0014368F" w:rsidP="008D17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Qamea</w:t>
      </w:r>
      <w:proofErr w:type="spellEnd"/>
      <w:r w:rsidR="00534940">
        <w:rPr>
          <w:sz w:val="24"/>
          <w:szCs w:val="24"/>
        </w:rPr>
        <w:t xml:space="preserve"> was one of a small number of islands seen by </w:t>
      </w:r>
      <w:r>
        <w:rPr>
          <w:sz w:val="24"/>
          <w:szCs w:val="24"/>
        </w:rPr>
        <w:t xml:space="preserve">the Dutchman Abel </w:t>
      </w:r>
      <w:r w:rsidR="00534940">
        <w:rPr>
          <w:sz w:val="24"/>
          <w:szCs w:val="24"/>
        </w:rPr>
        <w:t xml:space="preserve">Tasman in </w:t>
      </w:r>
      <w:r>
        <w:rPr>
          <w:sz w:val="24"/>
          <w:szCs w:val="24"/>
        </w:rPr>
        <w:t xml:space="preserve">February </w:t>
      </w:r>
      <w:r w:rsidR="00534940">
        <w:rPr>
          <w:sz w:val="24"/>
          <w:szCs w:val="24"/>
        </w:rPr>
        <w:t xml:space="preserve">1643 as he sailed from Tonga to the Solomon Islands </w:t>
      </w:r>
      <w:r w:rsidR="0021611C">
        <w:rPr>
          <w:sz w:val="24"/>
          <w:szCs w:val="24"/>
        </w:rPr>
        <w:t>skirting</w:t>
      </w:r>
      <w:r w:rsidR="00534940">
        <w:rPr>
          <w:sz w:val="24"/>
          <w:szCs w:val="24"/>
        </w:rPr>
        <w:t xml:space="preserve"> the north-east of Fiji, </w:t>
      </w:r>
      <w:r w:rsidR="005D45C0">
        <w:rPr>
          <w:sz w:val="24"/>
          <w:szCs w:val="24"/>
        </w:rPr>
        <w:t>hence becoming the first European to see any island in Fiji. H</w:t>
      </w:r>
      <w:r w:rsidR="00534940">
        <w:rPr>
          <w:sz w:val="24"/>
          <w:szCs w:val="24"/>
        </w:rPr>
        <w:t>e recorded no names</w:t>
      </w:r>
      <w:r w:rsidR="00643194">
        <w:rPr>
          <w:sz w:val="24"/>
          <w:szCs w:val="24"/>
        </w:rPr>
        <w:t>, since h</w:t>
      </w:r>
      <w:r w:rsidR="008D1771" w:rsidRPr="008D1771">
        <w:rPr>
          <w:sz w:val="24"/>
          <w:szCs w:val="24"/>
        </w:rPr>
        <w:t>e had no contact with any inhabitant</w:t>
      </w:r>
      <w:r w:rsidR="00643194">
        <w:rPr>
          <w:sz w:val="24"/>
          <w:szCs w:val="24"/>
        </w:rPr>
        <w:t>. He</w:t>
      </w:r>
      <w:r w:rsidR="008D1771" w:rsidRPr="008D1771">
        <w:rPr>
          <w:sz w:val="24"/>
          <w:szCs w:val="24"/>
        </w:rPr>
        <w:t xml:space="preserve"> named the islands Prins </w:t>
      </w:r>
      <w:proofErr w:type="spellStart"/>
      <w:r w:rsidR="008D1771" w:rsidRPr="008D1771">
        <w:rPr>
          <w:sz w:val="24"/>
          <w:szCs w:val="24"/>
        </w:rPr>
        <w:t>Wyllems</w:t>
      </w:r>
      <w:proofErr w:type="spellEnd"/>
      <w:r w:rsidR="008D1771" w:rsidRPr="008D1771">
        <w:rPr>
          <w:sz w:val="24"/>
          <w:szCs w:val="24"/>
        </w:rPr>
        <w:t xml:space="preserve"> </w:t>
      </w:r>
      <w:proofErr w:type="spellStart"/>
      <w:r w:rsidR="008D1771" w:rsidRPr="008D1771">
        <w:rPr>
          <w:sz w:val="24"/>
          <w:szCs w:val="24"/>
        </w:rPr>
        <w:t>Eylanden</w:t>
      </w:r>
      <w:proofErr w:type="spellEnd"/>
      <w:r w:rsidR="008D1771" w:rsidRPr="008D1771">
        <w:rPr>
          <w:sz w:val="24"/>
          <w:szCs w:val="24"/>
        </w:rPr>
        <w:t xml:space="preserve"> (Prince William’s Islands), in honour of William II, Prince of Orange</w:t>
      </w:r>
      <w:r w:rsidR="00DB5717">
        <w:rPr>
          <w:sz w:val="24"/>
          <w:szCs w:val="24"/>
        </w:rPr>
        <w:t>, but b</w:t>
      </w:r>
      <w:r w:rsidR="008D1771" w:rsidRPr="008D1771">
        <w:rPr>
          <w:sz w:val="24"/>
          <w:szCs w:val="24"/>
        </w:rPr>
        <w:t>ecause of the secretiveness of Tasman’s employer, the Dutch East India Company, the first map bearing th</w:t>
      </w:r>
      <w:r>
        <w:rPr>
          <w:sz w:val="24"/>
          <w:szCs w:val="24"/>
        </w:rPr>
        <w:t>is</w:t>
      </w:r>
      <w:r w:rsidR="008D1771" w:rsidRPr="008D1771">
        <w:rPr>
          <w:sz w:val="24"/>
          <w:szCs w:val="24"/>
        </w:rPr>
        <w:t xml:space="preserve"> name Tasman bestowed was not published until the next century</w:t>
      </w:r>
      <w:r>
        <w:rPr>
          <w:sz w:val="24"/>
          <w:szCs w:val="24"/>
        </w:rPr>
        <w:t>, in</w:t>
      </w:r>
      <w:r w:rsidR="008D1771" w:rsidRPr="008D1771">
        <w:rPr>
          <w:sz w:val="24"/>
          <w:szCs w:val="24"/>
        </w:rPr>
        <w:t xml:space="preserve"> 1726.</w:t>
      </w:r>
      <w:r w:rsidR="00D807F4">
        <w:rPr>
          <w:sz w:val="24"/>
          <w:szCs w:val="24"/>
        </w:rPr>
        <w:t xml:space="preserve"> </w:t>
      </w:r>
      <w:r w:rsidR="00F33A27">
        <w:rPr>
          <w:sz w:val="24"/>
          <w:szCs w:val="24"/>
        </w:rPr>
        <w:t xml:space="preserve">A </w:t>
      </w:r>
      <w:r w:rsidR="005D45C0">
        <w:rPr>
          <w:sz w:val="24"/>
          <w:szCs w:val="24"/>
        </w:rPr>
        <w:t>painstaking</w:t>
      </w:r>
      <w:r w:rsidR="00F33A27">
        <w:rPr>
          <w:sz w:val="24"/>
          <w:szCs w:val="24"/>
        </w:rPr>
        <w:t xml:space="preserve"> study by Australian historian GC Henderson has identified t</w:t>
      </w:r>
      <w:r w:rsidR="00D807F4">
        <w:rPr>
          <w:sz w:val="24"/>
          <w:szCs w:val="24"/>
        </w:rPr>
        <w:t xml:space="preserve">he other islands he sighted </w:t>
      </w:r>
      <w:r w:rsidR="00F33A27">
        <w:rPr>
          <w:sz w:val="24"/>
          <w:szCs w:val="24"/>
        </w:rPr>
        <w:t>in Fiji</w:t>
      </w:r>
      <w:r w:rsidR="0001336E">
        <w:rPr>
          <w:sz w:val="24"/>
          <w:szCs w:val="24"/>
        </w:rPr>
        <w:t xml:space="preserve">, </w:t>
      </w:r>
      <w:r w:rsidR="00B77B05">
        <w:rPr>
          <w:sz w:val="24"/>
          <w:szCs w:val="24"/>
        </w:rPr>
        <w:t xml:space="preserve">roughly </w:t>
      </w:r>
      <w:r w:rsidR="0001336E">
        <w:rPr>
          <w:sz w:val="24"/>
          <w:szCs w:val="24"/>
        </w:rPr>
        <w:t>in chronological order,</w:t>
      </w:r>
      <w:r w:rsidR="00F33A27">
        <w:rPr>
          <w:sz w:val="24"/>
          <w:szCs w:val="24"/>
        </w:rPr>
        <w:t xml:space="preserve"> as</w:t>
      </w:r>
      <w:r w:rsidR="00D807F4">
        <w:rPr>
          <w:sz w:val="24"/>
          <w:szCs w:val="24"/>
        </w:rPr>
        <w:t xml:space="preserve"> </w:t>
      </w:r>
      <w:proofErr w:type="spellStart"/>
      <w:r w:rsidR="00F33A27">
        <w:rPr>
          <w:sz w:val="24"/>
          <w:szCs w:val="24"/>
        </w:rPr>
        <w:t>Nukubasaga</w:t>
      </w:r>
      <w:proofErr w:type="spellEnd"/>
      <w:r w:rsidR="00F33A27">
        <w:rPr>
          <w:sz w:val="24"/>
          <w:szCs w:val="24"/>
        </w:rPr>
        <w:t xml:space="preserve">, </w:t>
      </w:r>
      <w:proofErr w:type="spellStart"/>
      <w:r w:rsidR="0001336E">
        <w:rPr>
          <w:sz w:val="24"/>
          <w:szCs w:val="24"/>
        </w:rPr>
        <w:t>Nukupareti</w:t>
      </w:r>
      <w:proofErr w:type="spellEnd"/>
      <w:r w:rsidR="0001336E">
        <w:rPr>
          <w:sz w:val="24"/>
          <w:szCs w:val="24"/>
        </w:rPr>
        <w:t xml:space="preserve"> (sometimes spelt </w:t>
      </w:r>
      <w:proofErr w:type="spellStart"/>
      <w:r w:rsidR="00F33A27">
        <w:rPr>
          <w:sz w:val="24"/>
          <w:szCs w:val="24"/>
        </w:rPr>
        <w:t>Nukubalate</w:t>
      </w:r>
      <w:proofErr w:type="spellEnd"/>
      <w:r w:rsidR="0001336E">
        <w:rPr>
          <w:sz w:val="24"/>
          <w:szCs w:val="24"/>
        </w:rPr>
        <w:t>)</w:t>
      </w:r>
      <w:r w:rsidR="00F33A27">
        <w:rPr>
          <w:sz w:val="24"/>
          <w:szCs w:val="24"/>
        </w:rPr>
        <w:t xml:space="preserve">, </w:t>
      </w:r>
      <w:proofErr w:type="spellStart"/>
      <w:r w:rsidR="00F33A27">
        <w:rPr>
          <w:sz w:val="24"/>
          <w:szCs w:val="24"/>
        </w:rPr>
        <w:t>Nukus</w:t>
      </w:r>
      <w:r w:rsidR="0001336E">
        <w:rPr>
          <w:sz w:val="24"/>
          <w:szCs w:val="24"/>
        </w:rPr>
        <w:t>i</w:t>
      </w:r>
      <w:r w:rsidR="00F33A27">
        <w:rPr>
          <w:sz w:val="24"/>
          <w:szCs w:val="24"/>
        </w:rPr>
        <w:t>manu</w:t>
      </w:r>
      <w:proofErr w:type="spellEnd"/>
      <w:r w:rsidR="00F33A27">
        <w:rPr>
          <w:sz w:val="24"/>
          <w:szCs w:val="24"/>
        </w:rPr>
        <w:t xml:space="preserve">, </w:t>
      </w:r>
      <w:proofErr w:type="spellStart"/>
      <w:r w:rsidR="008649FD">
        <w:rPr>
          <w:sz w:val="24"/>
          <w:szCs w:val="24"/>
        </w:rPr>
        <w:t>Laucala</w:t>
      </w:r>
      <w:proofErr w:type="spellEnd"/>
      <w:r w:rsidR="008649FD">
        <w:rPr>
          <w:sz w:val="24"/>
          <w:szCs w:val="24"/>
        </w:rPr>
        <w:t xml:space="preserve">, </w:t>
      </w:r>
      <w:proofErr w:type="spellStart"/>
      <w:r w:rsidR="008649FD">
        <w:rPr>
          <w:sz w:val="24"/>
          <w:szCs w:val="24"/>
        </w:rPr>
        <w:t>Taveuni</w:t>
      </w:r>
      <w:proofErr w:type="spellEnd"/>
      <w:r w:rsidR="004F47F0">
        <w:rPr>
          <w:sz w:val="24"/>
          <w:szCs w:val="24"/>
        </w:rPr>
        <w:t xml:space="preserve">, </w:t>
      </w:r>
      <w:proofErr w:type="spellStart"/>
      <w:r w:rsidR="004F47F0">
        <w:rPr>
          <w:sz w:val="24"/>
          <w:szCs w:val="24"/>
        </w:rPr>
        <w:t>Yanuca</w:t>
      </w:r>
      <w:proofErr w:type="spellEnd"/>
      <w:r w:rsidR="004F47F0">
        <w:rPr>
          <w:sz w:val="24"/>
          <w:szCs w:val="24"/>
        </w:rPr>
        <w:t>, Rabe, Kioa</w:t>
      </w:r>
      <w:r w:rsidR="005D45C0">
        <w:rPr>
          <w:sz w:val="24"/>
          <w:szCs w:val="24"/>
        </w:rPr>
        <w:t>,</w:t>
      </w:r>
      <w:r w:rsidR="004F47F0">
        <w:rPr>
          <w:sz w:val="24"/>
          <w:szCs w:val="24"/>
        </w:rPr>
        <w:t xml:space="preserve"> </w:t>
      </w:r>
      <w:proofErr w:type="spellStart"/>
      <w:r w:rsidR="004F47F0">
        <w:rPr>
          <w:sz w:val="24"/>
          <w:szCs w:val="24"/>
        </w:rPr>
        <w:t>Vanualevu</w:t>
      </w:r>
      <w:proofErr w:type="spellEnd"/>
      <w:r w:rsidR="005D45C0">
        <w:rPr>
          <w:sz w:val="24"/>
          <w:szCs w:val="24"/>
        </w:rPr>
        <w:t xml:space="preserve"> and </w:t>
      </w:r>
      <w:proofErr w:type="spellStart"/>
      <w:r w:rsidR="005D45C0">
        <w:rPr>
          <w:sz w:val="24"/>
          <w:szCs w:val="24"/>
        </w:rPr>
        <w:t>Cikobia</w:t>
      </w:r>
      <w:proofErr w:type="spellEnd"/>
      <w:r w:rsidR="008649FD">
        <w:rPr>
          <w:sz w:val="24"/>
          <w:szCs w:val="24"/>
        </w:rPr>
        <w:t>.</w:t>
      </w:r>
    </w:p>
    <w:p w14:paraId="5D61B56B" w14:textId="76F5FB04" w:rsidR="0001336E" w:rsidRDefault="0001336E" w:rsidP="008D1771">
      <w:pPr>
        <w:rPr>
          <w:sz w:val="24"/>
          <w:szCs w:val="24"/>
        </w:rPr>
      </w:pPr>
    </w:p>
    <w:p w14:paraId="40DA48A3" w14:textId="1EACAFCA" w:rsidR="0001336E" w:rsidRDefault="0001336E" w:rsidP="008D1771">
      <w:pPr>
        <w:rPr>
          <w:sz w:val="24"/>
          <w:szCs w:val="24"/>
        </w:rPr>
      </w:pPr>
      <w:r>
        <w:rPr>
          <w:sz w:val="24"/>
          <w:szCs w:val="24"/>
        </w:rPr>
        <w:t xml:space="preserve">It will be noted that the first three in this list all begin with </w:t>
      </w:r>
      <w:proofErr w:type="spellStart"/>
      <w:r>
        <w:rPr>
          <w:i/>
          <w:sz w:val="24"/>
          <w:szCs w:val="24"/>
        </w:rPr>
        <w:t>Nuku</w:t>
      </w:r>
      <w:proofErr w:type="spellEnd"/>
      <w:r>
        <w:rPr>
          <w:sz w:val="24"/>
          <w:szCs w:val="24"/>
        </w:rPr>
        <w:t xml:space="preserve">, and this is for the simple reason that </w:t>
      </w:r>
      <w:proofErr w:type="spellStart"/>
      <w:r>
        <w:rPr>
          <w:i/>
          <w:sz w:val="24"/>
          <w:szCs w:val="24"/>
        </w:rPr>
        <w:t>nuku</w:t>
      </w:r>
      <w:proofErr w:type="spellEnd"/>
      <w:r>
        <w:rPr>
          <w:sz w:val="24"/>
          <w:szCs w:val="24"/>
        </w:rPr>
        <w:t xml:space="preserve"> is generic for ‘atoll’ or ‘cay’.</w:t>
      </w:r>
      <w:r w:rsidR="00B77B05">
        <w:rPr>
          <w:sz w:val="24"/>
          <w:szCs w:val="24"/>
        </w:rPr>
        <w:t xml:space="preserve"> There are relatively few atolls in Fiji, and as far as is known none has been permanently inhabited</w:t>
      </w:r>
      <w:r w:rsidR="00582F79">
        <w:rPr>
          <w:sz w:val="24"/>
          <w:szCs w:val="24"/>
        </w:rPr>
        <w:t xml:space="preserve">, unlike the many in other Pacific nations such as Tuvalu and Kiribati, but the majority have names beginning with </w:t>
      </w:r>
      <w:proofErr w:type="spellStart"/>
      <w:r w:rsidR="00582F79">
        <w:rPr>
          <w:i/>
          <w:sz w:val="24"/>
          <w:szCs w:val="24"/>
        </w:rPr>
        <w:t>nuku</w:t>
      </w:r>
      <w:proofErr w:type="spellEnd"/>
      <w:r w:rsidR="00582F79">
        <w:rPr>
          <w:sz w:val="24"/>
          <w:szCs w:val="24"/>
        </w:rPr>
        <w:t xml:space="preserve">, even those in the </w:t>
      </w:r>
      <w:proofErr w:type="spellStart"/>
      <w:r w:rsidR="00582F79">
        <w:rPr>
          <w:sz w:val="24"/>
          <w:szCs w:val="24"/>
        </w:rPr>
        <w:t>Yasawa</w:t>
      </w:r>
      <w:proofErr w:type="spellEnd"/>
      <w:r w:rsidR="00582F79">
        <w:rPr>
          <w:sz w:val="24"/>
          <w:szCs w:val="24"/>
        </w:rPr>
        <w:t xml:space="preserve"> group in far western Fiji.</w:t>
      </w:r>
      <w:r w:rsidR="00FD19C6">
        <w:rPr>
          <w:sz w:val="24"/>
          <w:szCs w:val="24"/>
        </w:rPr>
        <w:t xml:space="preserve"> </w:t>
      </w:r>
      <w:r w:rsidR="009A0764">
        <w:rPr>
          <w:sz w:val="24"/>
          <w:szCs w:val="24"/>
        </w:rPr>
        <w:t xml:space="preserve">If </w:t>
      </w:r>
      <w:proofErr w:type="spellStart"/>
      <w:r w:rsidR="009A0764" w:rsidRPr="009A0764">
        <w:rPr>
          <w:i/>
          <w:sz w:val="24"/>
          <w:szCs w:val="24"/>
        </w:rPr>
        <w:t>nuku</w:t>
      </w:r>
      <w:proofErr w:type="spellEnd"/>
      <w:r w:rsidR="009A0764">
        <w:rPr>
          <w:sz w:val="24"/>
          <w:szCs w:val="24"/>
        </w:rPr>
        <w:t xml:space="preserve"> had been the word for ‘atoll’ in the Proto Central Pacific language spoken in Fiji some three thousand years ago, then t</w:t>
      </w:r>
      <w:r w:rsidR="00FD19C6" w:rsidRPr="009A0764">
        <w:rPr>
          <w:sz w:val="24"/>
          <w:szCs w:val="24"/>
        </w:rPr>
        <w:t>he</w:t>
      </w:r>
      <w:r w:rsidR="00FD19C6">
        <w:rPr>
          <w:sz w:val="24"/>
          <w:szCs w:val="24"/>
        </w:rPr>
        <w:t xml:space="preserve"> fact that many Polynesian languages have a word </w:t>
      </w:r>
      <w:proofErr w:type="spellStart"/>
      <w:r w:rsidR="00FD19C6">
        <w:rPr>
          <w:i/>
          <w:sz w:val="24"/>
          <w:szCs w:val="24"/>
        </w:rPr>
        <w:t>nuku</w:t>
      </w:r>
      <w:proofErr w:type="spellEnd"/>
      <w:r w:rsidR="00FD19C6">
        <w:rPr>
          <w:sz w:val="24"/>
          <w:szCs w:val="24"/>
        </w:rPr>
        <w:t xml:space="preserve"> </w:t>
      </w:r>
      <w:proofErr w:type="spellStart"/>
      <w:r w:rsidR="00FD19C6">
        <w:rPr>
          <w:sz w:val="24"/>
          <w:szCs w:val="24"/>
        </w:rPr>
        <w:t>meanng</w:t>
      </w:r>
      <w:proofErr w:type="spellEnd"/>
      <w:r w:rsidR="00FD19C6">
        <w:rPr>
          <w:sz w:val="24"/>
          <w:szCs w:val="24"/>
        </w:rPr>
        <w:t xml:space="preserve"> ‘earth’ or ‘land’ may mean that Polynesians originate</w:t>
      </w:r>
      <w:r w:rsidR="00AD7269">
        <w:rPr>
          <w:sz w:val="24"/>
          <w:szCs w:val="24"/>
        </w:rPr>
        <w:t>d</w:t>
      </w:r>
      <w:r w:rsidR="00FD19C6">
        <w:rPr>
          <w:sz w:val="24"/>
          <w:szCs w:val="24"/>
        </w:rPr>
        <w:t xml:space="preserve"> from a place where people normally lived on atolls.</w:t>
      </w:r>
    </w:p>
    <w:p w14:paraId="4EA15306" w14:textId="1DFAE8F8" w:rsidR="005D45C0" w:rsidRDefault="005D45C0" w:rsidP="008D1771">
      <w:pPr>
        <w:rPr>
          <w:sz w:val="24"/>
          <w:szCs w:val="24"/>
        </w:rPr>
      </w:pPr>
    </w:p>
    <w:p w14:paraId="3DC83920" w14:textId="5802778D" w:rsidR="005D45C0" w:rsidRDefault="005D45C0" w:rsidP="008D1771">
      <w:pPr>
        <w:rPr>
          <w:sz w:val="24"/>
          <w:szCs w:val="24"/>
        </w:rPr>
      </w:pPr>
      <w:r>
        <w:rPr>
          <w:sz w:val="24"/>
          <w:szCs w:val="24"/>
        </w:rPr>
        <w:t xml:space="preserve">One of the consequences of this </w:t>
      </w:r>
      <w:r w:rsidR="0021611C">
        <w:rPr>
          <w:sz w:val="24"/>
          <w:szCs w:val="24"/>
        </w:rPr>
        <w:t>voyage</w:t>
      </w:r>
      <w:r>
        <w:rPr>
          <w:sz w:val="24"/>
          <w:szCs w:val="24"/>
        </w:rPr>
        <w:t xml:space="preserve"> was that the passage between </w:t>
      </w:r>
      <w:proofErr w:type="spellStart"/>
      <w:r>
        <w:rPr>
          <w:sz w:val="24"/>
          <w:szCs w:val="24"/>
        </w:rPr>
        <w:t>Taveuni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Qamea</w:t>
      </w:r>
      <w:proofErr w:type="spellEnd"/>
      <w:r>
        <w:rPr>
          <w:sz w:val="24"/>
          <w:szCs w:val="24"/>
        </w:rPr>
        <w:t xml:space="preserve"> has been named ‘Tasman Strait’, parallel to the somewhat larger Tasman Sea most readers will be familiar with.</w:t>
      </w:r>
      <w:r w:rsidR="0021611C">
        <w:rPr>
          <w:sz w:val="24"/>
          <w:szCs w:val="24"/>
        </w:rPr>
        <w:t xml:space="preserve"> Tasman never actually sailed through this strait, but </w:t>
      </w:r>
      <w:r w:rsidR="009A0764">
        <w:rPr>
          <w:sz w:val="24"/>
          <w:szCs w:val="24"/>
        </w:rPr>
        <w:t xml:space="preserve">he </w:t>
      </w:r>
      <w:r w:rsidR="0021611C">
        <w:rPr>
          <w:sz w:val="24"/>
          <w:szCs w:val="24"/>
        </w:rPr>
        <w:t>did see it and judged it to be too risky to tackle, so headed north instead to exit the group</w:t>
      </w:r>
      <w:r w:rsidR="00667395">
        <w:rPr>
          <w:sz w:val="24"/>
          <w:szCs w:val="24"/>
        </w:rPr>
        <w:t>.</w:t>
      </w:r>
    </w:p>
    <w:p w14:paraId="5B53A49E" w14:textId="32DF38D6" w:rsidR="00B27DCE" w:rsidRDefault="00B27DCE" w:rsidP="008D1771">
      <w:pPr>
        <w:rPr>
          <w:sz w:val="24"/>
          <w:szCs w:val="24"/>
        </w:rPr>
      </w:pPr>
    </w:p>
    <w:p w14:paraId="037530AD" w14:textId="1FD85E00" w:rsidR="00861202" w:rsidRDefault="00BA0428" w:rsidP="008D17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next visitor to record seeing </w:t>
      </w:r>
      <w:proofErr w:type="spellStart"/>
      <w:r>
        <w:rPr>
          <w:sz w:val="24"/>
          <w:szCs w:val="24"/>
        </w:rPr>
        <w:t>Qamea</w:t>
      </w:r>
      <w:proofErr w:type="spellEnd"/>
      <w:r>
        <w:rPr>
          <w:sz w:val="24"/>
          <w:szCs w:val="24"/>
        </w:rPr>
        <w:t xml:space="preserve"> was Captain James Wilson, </w:t>
      </w:r>
      <w:r w:rsidR="007E6059">
        <w:rPr>
          <w:sz w:val="24"/>
          <w:szCs w:val="24"/>
        </w:rPr>
        <w:t>who had been t</w:t>
      </w:r>
      <w:r w:rsidR="009A0764">
        <w:rPr>
          <w:sz w:val="24"/>
          <w:szCs w:val="24"/>
        </w:rPr>
        <w:t>ransporti</w:t>
      </w:r>
      <w:r w:rsidR="007E6059">
        <w:rPr>
          <w:sz w:val="24"/>
          <w:szCs w:val="24"/>
        </w:rPr>
        <w:t>ng missionaries of the London Missionary Society to various locations in the Pacific in the</w:t>
      </w:r>
      <w:r>
        <w:rPr>
          <w:sz w:val="24"/>
          <w:szCs w:val="24"/>
        </w:rPr>
        <w:t xml:space="preserve"> ship </w:t>
      </w:r>
      <w:r w:rsidRPr="007E6059">
        <w:rPr>
          <w:i/>
          <w:sz w:val="24"/>
          <w:szCs w:val="24"/>
        </w:rPr>
        <w:t>Duff</w:t>
      </w:r>
      <w:r>
        <w:rPr>
          <w:sz w:val="24"/>
          <w:szCs w:val="24"/>
        </w:rPr>
        <w:t xml:space="preserve"> in </w:t>
      </w:r>
      <w:r w:rsidR="00FD101D">
        <w:rPr>
          <w:sz w:val="24"/>
          <w:szCs w:val="24"/>
        </w:rPr>
        <w:t>1797. Although he saw “vast numbers of natives assembled upon the beach” he did not land (it was not his intention to</w:t>
      </w:r>
      <w:r w:rsidR="00AD7269">
        <w:rPr>
          <w:sz w:val="24"/>
          <w:szCs w:val="24"/>
        </w:rPr>
        <w:t xml:space="preserve"> land anywhere at this point</w:t>
      </w:r>
      <w:r w:rsidR="00AA6FDF">
        <w:rPr>
          <w:sz w:val="24"/>
          <w:szCs w:val="24"/>
        </w:rPr>
        <w:t>, since he had delivered all the missionaries</w:t>
      </w:r>
      <w:r w:rsidR="00FD101D">
        <w:rPr>
          <w:sz w:val="24"/>
          <w:szCs w:val="24"/>
        </w:rPr>
        <w:t xml:space="preserve">) so </w:t>
      </w:r>
      <w:r w:rsidR="00AD7269">
        <w:rPr>
          <w:sz w:val="24"/>
          <w:szCs w:val="24"/>
        </w:rPr>
        <w:t xml:space="preserve">he </w:t>
      </w:r>
      <w:r w:rsidR="00FD101D">
        <w:rPr>
          <w:sz w:val="24"/>
          <w:szCs w:val="24"/>
        </w:rPr>
        <w:t>did not discover the native name of the island. The name he conferred, Ross’s Island, has not survived.</w:t>
      </w:r>
    </w:p>
    <w:p w14:paraId="3FEF4AD7" w14:textId="77777777" w:rsidR="00861202" w:rsidRDefault="00861202" w:rsidP="008D1771">
      <w:pPr>
        <w:rPr>
          <w:sz w:val="24"/>
          <w:szCs w:val="24"/>
        </w:rPr>
      </w:pPr>
    </w:p>
    <w:p w14:paraId="389431C0" w14:textId="71B1396E" w:rsidR="00B27DCE" w:rsidRDefault="00861202" w:rsidP="008D1771">
      <w:pPr>
        <w:rPr>
          <w:sz w:val="24"/>
          <w:szCs w:val="24"/>
        </w:rPr>
      </w:pPr>
      <w:r>
        <w:rPr>
          <w:sz w:val="24"/>
          <w:szCs w:val="24"/>
        </w:rPr>
        <w:t>The first visitor to record the name of the island was the L</w:t>
      </w:r>
      <w:r w:rsidR="00D657AC">
        <w:rPr>
          <w:sz w:val="24"/>
          <w:szCs w:val="24"/>
        </w:rPr>
        <w:t xml:space="preserve">ondon </w:t>
      </w:r>
      <w:r>
        <w:rPr>
          <w:sz w:val="24"/>
          <w:szCs w:val="24"/>
        </w:rPr>
        <w:t>M</w:t>
      </w:r>
      <w:r w:rsidR="00D657AC">
        <w:rPr>
          <w:sz w:val="24"/>
          <w:szCs w:val="24"/>
        </w:rPr>
        <w:t xml:space="preserve">issionary </w:t>
      </w:r>
      <w:r>
        <w:rPr>
          <w:sz w:val="24"/>
          <w:szCs w:val="24"/>
        </w:rPr>
        <w:t>S</w:t>
      </w:r>
      <w:r w:rsidR="00D657AC">
        <w:rPr>
          <w:sz w:val="24"/>
          <w:szCs w:val="24"/>
        </w:rPr>
        <w:t>ociety</w:t>
      </w:r>
      <w:r>
        <w:rPr>
          <w:sz w:val="24"/>
          <w:szCs w:val="24"/>
        </w:rPr>
        <w:t xml:space="preserve"> missionary </w:t>
      </w:r>
      <w:r w:rsidR="0026312F">
        <w:rPr>
          <w:sz w:val="24"/>
          <w:szCs w:val="24"/>
        </w:rPr>
        <w:t>John Davies</w:t>
      </w:r>
      <w:r w:rsidR="00B220DA">
        <w:rPr>
          <w:sz w:val="24"/>
          <w:szCs w:val="24"/>
        </w:rPr>
        <w:t xml:space="preserve"> – not one of </w:t>
      </w:r>
      <w:r w:rsidR="00C05724">
        <w:rPr>
          <w:sz w:val="24"/>
          <w:szCs w:val="24"/>
        </w:rPr>
        <w:t>Wilson’s passengers -</w:t>
      </w:r>
      <w:r w:rsidR="0026312F">
        <w:rPr>
          <w:sz w:val="24"/>
          <w:szCs w:val="24"/>
        </w:rPr>
        <w:t xml:space="preserve"> who passed through northern Fiji </w:t>
      </w:r>
      <w:r w:rsidR="00BC2329">
        <w:rPr>
          <w:sz w:val="24"/>
          <w:szCs w:val="24"/>
        </w:rPr>
        <w:t xml:space="preserve">after fleeing Tahiti </w:t>
      </w:r>
      <w:r w:rsidR="0026312F">
        <w:rPr>
          <w:sz w:val="24"/>
          <w:szCs w:val="24"/>
        </w:rPr>
        <w:t xml:space="preserve">in 1809. He did not see </w:t>
      </w:r>
      <w:proofErr w:type="spellStart"/>
      <w:proofErr w:type="gramStart"/>
      <w:r w:rsidR="0026312F">
        <w:rPr>
          <w:sz w:val="24"/>
          <w:szCs w:val="24"/>
        </w:rPr>
        <w:t>Qamea</w:t>
      </w:r>
      <w:proofErr w:type="spellEnd"/>
      <w:r w:rsidR="0026312F">
        <w:rPr>
          <w:sz w:val="24"/>
          <w:szCs w:val="24"/>
        </w:rPr>
        <w:t>, but</w:t>
      </w:r>
      <w:proofErr w:type="gramEnd"/>
      <w:r w:rsidR="0026312F">
        <w:rPr>
          <w:sz w:val="24"/>
          <w:szCs w:val="24"/>
        </w:rPr>
        <w:t xml:space="preserve"> recorded ‘Kamea’ </w:t>
      </w:r>
      <w:r w:rsidR="00AD6B8F">
        <w:rPr>
          <w:sz w:val="24"/>
          <w:szCs w:val="24"/>
        </w:rPr>
        <w:t xml:space="preserve">– its Tongan pronunciation - </w:t>
      </w:r>
      <w:r w:rsidR="0026312F">
        <w:rPr>
          <w:sz w:val="24"/>
          <w:szCs w:val="24"/>
        </w:rPr>
        <w:t xml:space="preserve">as the name of one of the </w:t>
      </w:r>
      <w:proofErr w:type="gramStart"/>
      <w:r w:rsidR="0026312F">
        <w:rPr>
          <w:sz w:val="24"/>
          <w:szCs w:val="24"/>
        </w:rPr>
        <w:t>Fiji islands</w:t>
      </w:r>
      <w:proofErr w:type="gramEnd"/>
      <w:r w:rsidR="0026312F">
        <w:rPr>
          <w:sz w:val="24"/>
          <w:szCs w:val="24"/>
        </w:rPr>
        <w:t>.</w:t>
      </w:r>
      <w:r w:rsidR="005E69DA">
        <w:rPr>
          <w:sz w:val="24"/>
          <w:szCs w:val="24"/>
        </w:rPr>
        <w:t xml:space="preserve"> </w:t>
      </w:r>
      <w:r w:rsidR="007A76DB">
        <w:rPr>
          <w:sz w:val="24"/>
          <w:szCs w:val="24"/>
        </w:rPr>
        <w:t>Finally, in 1827,</w:t>
      </w:r>
      <w:r w:rsidR="009A7815">
        <w:rPr>
          <w:sz w:val="24"/>
          <w:szCs w:val="24"/>
        </w:rPr>
        <w:t xml:space="preserve"> </w:t>
      </w:r>
      <w:r w:rsidR="007A76DB">
        <w:rPr>
          <w:sz w:val="24"/>
          <w:szCs w:val="24"/>
        </w:rPr>
        <w:t xml:space="preserve">the French explorer Dumont </w:t>
      </w:r>
      <w:proofErr w:type="spellStart"/>
      <w:r w:rsidR="007A76DB">
        <w:rPr>
          <w:sz w:val="24"/>
          <w:szCs w:val="24"/>
        </w:rPr>
        <w:t>d’Urville</w:t>
      </w:r>
      <w:proofErr w:type="spellEnd"/>
      <w:r w:rsidR="007A76DB">
        <w:rPr>
          <w:sz w:val="24"/>
          <w:szCs w:val="24"/>
        </w:rPr>
        <w:t xml:space="preserve"> both saw the island and recorded its name, as ‘</w:t>
      </w:r>
      <w:proofErr w:type="spellStart"/>
      <w:r w:rsidR="007A76DB">
        <w:rPr>
          <w:sz w:val="24"/>
          <w:szCs w:val="24"/>
        </w:rPr>
        <w:t>Ongomea</w:t>
      </w:r>
      <w:proofErr w:type="spellEnd"/>
      <w:r w:rsidR="007A76DB">
        <w:rPr>
          <w:sz w:val="24"/>
          <w:szCs w:val="24"/>
        </w:rPr>
        <w:t>’</w:t>
      </w:r>
      <w:r w:rsidR="00AD6B8F">
        <w:rPr>
          <w:sz w:val="24"/>
          <w:szCs w:val="24"/>
        </w:rPr>
        <w:t xml:space="preserve"> (misanalysing the article ‘o’ as part of the name)</w:t>
      </w:r>
      <w:r w:rsidR="007A76DB">
        <w:rPr>
          <w:sz w:val="24"/>
          <w:szCs w:val="24"/>
        </w:rPr>
        <w:t>, though he did not set foot on it; indeed</w:t>
      </w:r>
      <w:r w:rsidR="00FF700B">
        <w:rPr>
          <w:sz w:val="24"/>
          <w:szCs w:val="24"/>
        </w:rPr>
        <w:t>,</w:t>
      </w:r>
      <w:r w:rsidR="007A76DB">
        <w:rPr>
          <w:sz w:val="24"/>
          <w:szCs w:val="24"/>
        </w:rPr>
        <w:t xml:space="preserve"> he didn’t set foot on any of the many islands of Fiji that he saw, since he had no anchor.</w:t>
      </w:r>
    </w:p>
    <w:p w14:paraId="454E8DE8" w14:textId="71A6CB34" w:rsidR="0021611C" w:rsidRDefault="0021611C" w:rsidP="008D1771">
      <w:pPr>
        <w:rPr>
          <w:sz w:val="24"/>
          <w:szCs w:val="24"/>
        </w:rPr>
      </w:pPr>
    </w:p>
    <w:p w14:paraId="26CE8680" w14:textId="27C01EB7" w:rsidR="0021611C" w:rsidRDefault="0021611C" w:rsidP="008D17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Qamea</w:t>
      </w:r>
      <w:proofErr w:type="spellEnd"/>
      <w:r>
        <w:rPr>
          <w:sz w:val="24"/>
          <w:szCs w:val="24"/>
        </w:rPr>
        <w:t xml:space="preserve"> is remarkable in a number of respects for its flora and fauna.</w:t>
      </w:r>
      <w:r w:rsidR="000B46EA">
        <w:rPr>
          <w:sz w:val="24"/>
          <w:szCs w:val="24"/>
        </w:rPr>
        <w:t xml:space="preserve"> It is one of the few islands in Fiji where </w:t>
      </w:r>
      <w:proofErr w:type="spellStart"/>
      <w:r w:rsidR="00064ACC">
        <w:rPr>
          <w:i/>
          <w:sz w:val="24"/>
          <w:szCs w:val="24"/>
        </w:rPr>
        <w:t>Gnetum</w:t>
      </w:r>
      <w:proofErr w:type="spellEnd"/>
      <w:r w:rsidR="00064ACC">
        <w:rPr>
          <w:i/>
          <w:sz w:val="24"/>
          <w:szCs w:val="24"/>
        </w:rPr>
        <w:t xml:space="preserve"> </w:t>
      </w:r>
      <w:proofErr w:type="spellStart"/>
      <w:r w:rsidR="00064ACC">
        <w:rPr>
          <w:i/>
          <w:sz w:val="24"/>
          <w:szCs w:val="24"/>
        </w:rPr>
        <w:t>gnemon</w:t>
      </w:r>
      <w:proofErr w:type="spellEnd"/>
      <w:r w:rsidR="00064ACC">
        <w:rPr>
          <w:sz w:val="24"/>
          <w:szCs w:val="24"/>
        </w:rPr>
        <w:t xml:space="preserve"> flourishes, a medium-sized tree we have met previously on the island of Koro. Its leaves are highly prized as a green vegetable, usually boiled in coconut milk. In Koro and </w:t>
      </w:r>
      <w:proofErr w:type="spellStart"/>
      <w:r w:rsidR="00064ACC">
        <w:rPr>
          <w:sz w:val="24"/>
          <w:szCs w:val="24"/>
        </w:rPr>
        <w:t>Ovalau</w:t>
      </w:r>
      <w:proofErr w:type="spellEnd"/>
      <w:r w:rsidR="00064ACC">
        <w:rPr>
          <w:sz w:val="24"/>
          <w:szCs w:val="24"/>
        </w:rPr>
        <w:t xml:space="preserve"> it goes by the name of </w:t>
      </w:r>
      <w:proofErr w:type="spellStart"/>
      <w:r w:rsidR="00064ACC">
        <w:rPr>
          <w:i/>
          <w:sz w:val="24"/>
          <w:szCs w:val="24"/>
        </w:rPr>
        <w:t>sukau</w:t>
      </w:r>
      <w:proofErr w:type="spellEnd"/>
      <w:r w:rsidR="00064ACC">
        <w:rPr>
          <w:sz w:val="24"/>
          <w:szCs w:val="24"/>
        </w:rPr>
        <w:t xml:space="preserve"> or </w:t>
      </w:r>
      <w:proofErr w:type="spellStart"/>
      <w:r w:rsidR="00064ACC">
        <w:rPr>
          <w:i/>
          <w:sz w:val="24"/>
          <w:szCs w:val="24"/>
        </w:rPr>
        <w:t>belesukau</w:t>
      </w:r>
      <w:proofErr w:type="spellEnd"/>
      <w:r w:rsidR="00DB5717">
        <w:rPr>
          <w:sz w:val="24"/>
          <w:szCs w:val="24"/>
        </w:rPr>
        <w:t xml:space="preserve"> (</w:t>
      </w:r>
      <w:proofErr w:type="spellStart"/>
      <w:r w:rsidR="00DB5717" w:rsidRPr="00DB5717">
        <w:rPr>
          <w:i/>
          <w:sz w:val="24"/>
          <w:szCs w:val="24"/>
        </w:rPr>
        <w:t>bele</w:t>
      </w:r>
      <w:proofErr w:type="spellEnd"/>
      <w:r w:rsidR="00DB5717">
        <w:rPr>
          <w:sz w:val="24"/>
          <w:szCs w:val="24"/>
        </w:rPr>
        <w:t xml:space="preserve"> meaning ‘tender leaves’)</w:t>
      </w:r>
      <w:r w:rsidR="00064ACC">
        <w:rPr>
          <w:sz w:val="24"/>
          <w:szCs w:val="24"/>
        </w:rPr>
        <w:t xml:space="preserve">, but on </w:t>
      </w:r>
      <w:proofErr w:type="spellStart"/>
      <w:r w:rsidR="00064ACC">
        <w:rPr>
          <w:sz w:val="24"/>
          <w:szCs w:val="24"/>
        </w:rPr>
        <w:t>Qamea</w:t>
      </w:r>
      <w:proofErr w:type="spellEnd"/>
      <w:r w:rsidR="00064ACC">
        <w:rPr>
          <w:sz w:val="24"/>
          <w:szCs w:val="24"/>
        </w:rPr>
        <w:t xml:space="preserve"> it is </w:t>
      </w:r>
      <w:proofErr w:type="spellStart"/>
      <w:r w:rsidR="00064ACC">
        <w:rPr>
          <w:i/>
          <w:sz w:val="24"/>
          <w:szCs w:val="24"/>
        </w:rPr>
        <w:t>sikau</w:t>
      </w:r>
      <w:proofErr w:type="spellEnd"/>
      <w:r w:rsidR="00064ACC">
        <w:rPr>
          <w:sz w:val="24"/>
          <w:szCs w:val="24"/>
        </w:rPr>
        <w:t xml:space="preserve">, locally pronounced </w:t>
      </w:r>
      <w:proofErr w:type="spellStart"/>
      <w:r w:rsidR="00064ACC">
        <w:rPr>
          <w:i/>
          <w:sz w:val="24"/>
          <w:szCs w:val="24"/>
        </w:rPr>
        <w:t>siɂau</w:t>
      </w:r>
      <w:proofErr w:type="spellEnd"/>
      <w:r w:rsidR="00064ACC">
        <w:rPr>
          <w:sz w:val="24"/>
          <w:szCs w:val="24"/>
        </w:rPr>
        <w:t>.</w:t>
      </w:r>
      <w:r w:rsidR="007E6059">
        <w:rPr>
          <w:sz w:val="24"/>
          <w:szCs w:val="24"/>
        </w:rPr>
        <w:t xml:space="preserve"> </w:t>
      </w:r>
      <w:proofErr w:type="spellStart"/>
      <w:r w:rsidR="007E6059">
        <w:rPr>
          <w:sz w:val="24"/>
          <w:szCs w:val="24"/>
        </w:rPr>
        <w:t>Qamea</w:t>
      </w:r>
      <w:proofErr w:type="spellEnd"/>
      <w:r w:rsidR="007E6059">
        <w:rPr>
          <w:sz w:val="24"/>
          <w:szCs w:val="24"/>
        </w:rPr>
        <w:t xml:space="preserve"> is the eastern extremity of its distribution.</w:t>
      </w:r>
    </w:p>
    <w:p w14:paraId="78F9A17B" w14:textId="1BB4F57B" w:rsidR="00064ACC" w:rsidRDefault="00064ACC" w:rsidP="008D1771">
      <w:pPr>
        <w:rPr>
          <w:sz w:val="24"/>
          <w:szCs w:val="24"/>
        </w:rPr>
      </w:pPr>
    </w:p>
    <w:p w14:paraId="083A24A9" w14:textId="71850962" w:rsidR="00064ACC" w:rsidRPr="00064ACC" w:rsidRDefault="00064ACC" w:rsidP="008D17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like Koro, </w:t>
      </w:r>
      <w:proofErr w:type="spellStart"/>
      <w:r>
        <w:rPr>
          <w:sz w:val="24"/>
          <w:szCs w:val="24"/>
        </w:rPr>
        <w:t>Qamea</w:t>
      </w:r>
      <w:proofErr w:type="spellEnd"/>
      <w:r>
        <w:rPr>
          <w:sz w:val="24"/>
          <w:szCs w:val="24"/>
        </w:rPr>
        <w:t xml:space="preserve"> is one of the few </w:t>
      </w:r>
      <w:proofErr w:type="gramStart"/>
      <w:r>
        <w:rPr>
          <w:sz w:val="24"/>
          <w:szCs w:val="24"/>
        </w:rPr>
        <w:t>Fiji islands</w:t>
      </w:r>
      <w:proofErr w:type="gramEnd"/>
      <w:r>
        <w:rPr>
          <w:sz w:val="24"/>
          <w:szCs w:val="24"/>
        </w:rPr>
        <w:t xml:space="preserve"> where jungle fowl </w:t>
      </w:r>
      <w:r w:rsidR="000C7AB5">
        <w:rPr>
          <w:sz w:val="24"/>
          <w:szCs w:val="24"/>
        </w:rPr>
        <w:t>(</w:t>
      </w:r>
      <w:r w:rsidR="000C7AB5" w:rsidRPr="000C7AB5">
        <w:rPr>
          <w:i/>
          <w:sz w:val="24"/>
          <w:szCs w:val="24"/>
        </w:rPr>
        <w:t xml:space="preserve">Gallus </w:t>
      </w:r>
      <w:proofErr w:type="spellStart"/>
      <w:r w:rsidR="000C7AB5" w:rsidRPr="000C7AB5">
        <w:rPr>
          <w:i/>
          <w:sz w:val="24"/>
          <w:szCs w:val="24"/>
        </w:rPr>
        <w:t>gallus</w:t>
      </w:r>
      <w:proofErr w:type="spellEnd"/>
      <w:r w:rsidR="000C7AB5">
        <w:rPr>
          <w:sz w:val="24"/>
          <w:szCs w:val="24"/>
        </w:rPr>
        <w:t xml:space="preserve">, locally </w:t>
      </w:r>
      <w:r w:rsidR="000C7AB5">
        <w:rPr>
          <w:i/>
          <w:sz w:val="24"/>
          <w:szCs w:val="24"/>
        </w:rPr>
        <w:t xml:space="preserve">toa </w:t>
      </w:r>
      <w:proofErr w:type="spellStart"/>
      <w:r w:rsidR="000C7AB5">
        <w:rPr>
          <w:i/>
          <w:sz w:val="24"/>
          <w:szCs w:val="24"/>
        </w:rPr>
        <w:t>ni</w:t>
      </w:r>
      <w:proofErr w:type="spellEnd"/>
      <w:r w:rsidR="000C7AB5">
        <w:rPr>
          <w:i/>
          <w:sz w:val="24"/>
          <w:szCs w:val="24"/>
        </w:rPr>
        <w:t xml:space="preserve"> </w:t>
      </w:r>
      <w:proofErr w:type="spellStart"/>
      <w:r w:rsidR="000C7AB5">
        <w:rPr>
          <w:i/>
          <w:sz w:val="24"/>
          <w:szCs w:val="24"/>
        </w:rPr>
        <w:t>cōcō</w:t>
      </w:r>
      <w:proofErr w:type="spellEnd"/>
      <w:r w:rsidR="000C7AB5">
        <w:rPr>
          <w:sz w:val="24"/>
          <w:szCs w:val="24"/>
        </w:rPr>
        <w:t xml:space="preserve">) </w:t>
      </w:r>
      <w:r>
        <w:rPr>
          <w:sz w:val="24"/>
          <w:szCs w:val="24"/>
        </w:rPr>
        <w:t>are abundant</w:t>
      </w:r>
      <w:r w:rsidR="000C7AB5">
        <w:rPr>
          <w:sz w:val="24"/>
          <w:szCs w:val="24"/>
        </w:rPr>
        <w:t xml:space="preserve">. Indeed, they are so </w:t>
      </w:r>
      <w:r w:rsidR="00BC2329">
        <w:rPr>
          <w:sz w:val="24"/>
          <w:szCs w:val="24"/>
        </w:rPr>
        <w:t>prominent</w:t>
      </w:r>
      <w:r w:rsidR="000C7AB5">
        <w:rPr>
          <w:sz w:val="24"/>
          <w:szCs w:val="24"/>
        </w:rPr>
        <w:t xml:space="preserve"> that there is a </w:t>
      </w:r>
      <w:r w:rsidR="00BC2329">
        <w:rPr>
          <w:sz w:val="24"/>
          <w:szCs w:val="24"/>
        </w:rPr>
        <w:t xml:space="preserve">well-known </w:t>
      </w:r>
      <w:r w:rsidR="000C7AB5">
        <w:rPr>
          <w:sz w:val="24"/>
          <w:szCs w:val="24"/>
        </w:rPr>
        <w:t>proverbial expression</w:t>
      </w:r>
      <w:r w:rsidR="005E4EA8">
        <w:rPr>
          <w:sz w:val="24"/>
          <w:szCs w:val="24"/>
        </w:rPr>
        <w:t xml:space="preserve"> </w:t>
      </w:r>
      <w:proofErr w:type="spellStart"/>
      <w:r w:rsidR="005E4EA8">
        <w:rPr>
          <w:i/>
          <w:sz w:val="24"/>
          <w:szCs w:val="24"/>
        </w:rPr>
        <w:t>veikilai</w:t>
      </w:r>
      <w:proofErr w:type="spellEnd"/>
      <w:r w:rsidR="005E4EA8">
        <w:rPr>
          <w:i/>
          <w:sz w:val="24"/>
          <w:szCs w:val="24"/>
        </w:rPr>
        <w:t xml:space="preserve"> </w:t>
      </w:r>
      <w:proofErr w:type="spellStart"/>
      <w:r w:rsidR="005E4EA8">
        <w:rPr>
          <w:i/>
          <w:sz w:val="24"/>
          <w:szCs w:val="24"/>
        </w:rPr>
        <w:t>na</w:t>
      </w:r>
      <w:proofErr w:type="spellEnd"/>
      <w:r w:rsidR="005E4EA8">
        <w:rPr>
          <w:i/>
          <w:sz w:val="24"/>
          <w:szCs w:val="24"/>
        </w:rPr>
        <w:t xml:space="preserve"> toa </w:t>
      </w:r>
      <w:proofErr w:type="spellStart"/>
      <w:r w:rsidR="005E4EA8">
        <w:rPr>
          <w:i/>
          <w:sz w:val="24"/>
          <w:szCs w:val="24"/>
        </w:rPr>
        <w:t>ni</w:t>
      </w:r>
      <w:proofErr w:type="spellEnd"/>
      <w:r w:rsidR="005E4EA8">
        <w:rPr>
          <w:i/>
          <w:sz w:val="24"/>
          <w:szCs w:val="24"/>
        </w:rPr>
        <w:t xml:space="preserve"> </w:t>
      </w:r>
      <w:proofErr w:type="spellStart"/>
      <w:r w:rsidR="005E4EA8">
        <w:rPr>
          <w:i/>
          <w:sz w:val="24"/>
          <w:szCs w:val="24"/>
        </w:rPr>
        <w:t>Qamea</w:t>
      </w:r>
      <w:proofErr w:type="spellEnd"/>
      <w:r w:rsidR="005E4EA8">
        <w:rPr>
          <w:sz w:val="24"/>
          <w:szCs w:val="24"/>
        </w:rPr>
        <w:t xml:space="preserve">, literally ‘jungle fowl of </w:t>
      </w:r>
      <w:proofErr w:type="spellStart"/>
      <w:r w:rsidR="005E4EA8">
        <w:rPr>
          <w:sz w:val="24"/>
          <w:szCs w:val="24"/>
        </w:rPr>
        <w:t>Qamea</w:t>
      </w:r>
      <w:proofErr w:type="spellEnd"/>
      <w:r w:rsidR="005E4EA8">
        <w:rPr>
          <w:sz w:val="24"/>
          <w:szCs w:val="24"/>
        </w:rPr>
        <w:t xml:space="preserve"> know each other’, applied to a group of people who are ‘thick as thieves’. At least ten varieties of jungle fowl are recognised, and they are trapped and brought back to villages for cock-fighting</w:t>
      </w:r>
      <w:r w:rsidR="00C05724">
        <w:rPr>
          <w:sz w:val="24"/>
          <w:szCs w:val="24"/>
        </w:rPr>
        <w:t xml:space="preserve"> (</w:t>
      </w:r>
      <w:proofErr w:type="spellStart"/>
      <w:r w:rsidR="00C05724" w:rsidRPr="00C05724">
        <w:rPr>
          <w:i/>
          <w:sz w:val="24"/>
          <w:szCs w:val="24"/>
        </w:rPr>
        <w:t>vakavala</w:t>
      </w:r>
      <w:proofErr w:type="spellEnd"/>
      <w:r w:rsidR="00C05724" w:rsidRPr="00C05724">
        <w:rPr>
          <w:i/>
          <w:sz w:val="24"/>
          <w:szCs w:val="24"/>
        </w:rPr>
        <w:t xml:space="preserve"> toa</w:t>
      </w:r>
      <w:r w:rsidR="00C05724">
        <w:rPr>
          <w:sz w:val="24"/>
          <w:szCs w:val="24"/>
        </w:rPr>
        <w:t>)</w:t>
      </w:r>
      <w:r w:rsidR="005E4EA8">
        <w:rPr>
          <w:sz w:val="24"/>
          <w:szCs w:val="24"/>
        </w:rPr>
        <w:t>.</w:t>
      </w:r>
    </w:p>
    <w:p w14:paraId="3B7FEFC9" w14:textId="361EC5A4" w:rsidR="00643194" w:rsidRDefault="00643194" w:rsidP="008D1771">
      <w:pPr>
        <w:rPr>
          <w:sz w:val="24"/>
          <w:szCs w:val="24"/>
        </w:rPr>
      </w:pPr>
    </w:p>
    <w:p w14:paraId="7D41D9F2" w14:textId="56555188" w:rsidR="00A021CD" w:rsidRDefault="00A021CD" w:rsidP="00A021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Qamea</w:t>
      </w:r>
      <w:proofErr w:type="spellEnd"/>
      <w:r>
        <w:rPr>
          <w:sz w:val="24"/>
          <w:szCs w:val="24"/>
        </w:rPr>
        <w:t xml:space="preserve"> is also one of only </w:t>
      </w:r>
      <w:r w:rsidR="0034052F">
        <w:rPr>
          <w:sz w:val="24"/>
          <w:szCs w:val="24"/>
        </w:rPr>
        <w:t>three</w:t>
      </w:r>
      <w:r>
        <w:rPr>
          <w:sz w:val="24"/>
          <w:szCs w:val="24"/>
        </w:rPr>
        <w:t xml:space="preserve"> islands in Fiji where the Australian magpie (</w:t>
      </w:r>
      <w:proofErr w:type="spellStart"/>
      <w:r w:rsidRPr="00717F02">
        <w:rPr>
          <w:i/>
          <w:sz w:val="24"/>
          <w:szCs w:val="24"/>
        </w:rPr>
        <w:t>Gymnorhina</w:t>
      </w:r>
      <w:proofErr w:type="spellEnd"/>
      <w:r w:rsidRPr="00717F02">
        <w:rPr>
          <w:i/>
          <w:sz w:val="24"/>
          <w:szCs w:val="24"/>
        </w:rPr>
        <w:t xml:space="preserve"> </w:t>
      </w:r>
      <w:proofErr w:type="spellStart"/>
      <w:r w:rsidRPr="00717F02">
        <w:rPr>
          <w:i/>
          <w:sz w:val="24"/>
          <w:szCs w:val="24"/>
        </w:rPr>
        <w:t>tibicen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mekepai</w:t>
      </w:r>
      <w:proofErr w:type="spellEnd"/>
      <w:r>
        <w:rPr>
          <w:sz w:val="24"/>
          <w:szCs w:val="24"/>
        </w:rPr>
        <w:t xml:space="preserve">) is found. It was introduced, around 1900, in an effort to control pests of coconuts, in particular stick insects. The other islands where it was introduced are </w:t>
      </w:r>
      <w:r w:rsidR="004E65C4">
        <w:rPr>
          <w:sz w:val="24"/>
          <w:szCs w:val="24"/>
        </w:rPr>
        <w:t xml:space="preserve">nearby </w:t>
      </w:r>
      <w:proofErr w:type="spellStart"/>
      <w:r>
        <w:rPr>
          <w:sz w:val="24"/>
          <w:szCs w:val="24"/>
        </w:rPr>
        <w:t>Taveuni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Cicia</w:t>
      </w:r>
      <w:proofErr w:type="spellEnd"/>
      <w:r>
        <w:rPr>
          <w:sz w:val="24"/>
          <w:szCs w:val="24"/>
        </w:rPr>
        <w:t>.</w:t>
      </w:r>
    </w:p>
    <w:p w14:paraId="658D5459" w14:textId="79E9C10E" w:rsidR="00542649" w:rsidRDefault="00542649" w:rsidP="00A021CD">
      <w:pPr>
        <w:rPr>
          <w:sz w:val="24"/>
          <w:szCs w:val="24"/>
        </w:rPr>
      </w:pPr>
    </w:p>
    <w:p w14:paraId="6973459D" w14:textId="08579B3D" w:rsidR="00C05724" w:rsidRDefault="00C05724" w:rsidP="00C05724">
      <w:pPr>
        <w:rPr>
          <w:sz w:val="24"/>
          <w:szCs w:val="24"/>
        </w:rPr>
      </w:pPr>
      <w:r>
        <w:rPr>
          <w:sz w:val="24"/>
          <w:szCs w:val="24"/>
        </w:rPr>
        <w:t xml:space="preserve">Rather less to </w:t>
      </w:r>
      <w:proofErr w:type="spellStart"/>
      <w:r>
        <w:rPr>
          <w:sz w:val="24"/>
          <w:szCs w:val="24"/>
        </w:rPr>
        <w:t>Qamea’s</w:t>
      </w:r>
      <w:proofErr w:type="spellEnd"/>
      <w:r>
        <w:rPr>
          <w:sz w:val="24"/>
          <w:szCs w:val="24"/>
        </w:rPr>
        <w:t xml:space="preserve"> credit is the presence of the American Iguana (</w:t>
      </w:r>
      <w:r>
        <w:rPr>
          <w:i/>
          <w:sz w:val="24"/>
          <w:szCs w:val="24"/>
        </w:rPr>
        <w:t xml:space="preserve">Iguana </w:t>
      </w:r>
      <w:r w:rsidRPr="0050111A">
        <w:rPr>
          <w:i/>
          <w:sz w:val="24"/>
          <w:szCs w:val="24"/>
        </w:rPr>
        <w:t>iguana</w:t>
      </w:r>
      <w:r>
        <w:rPr>
          <w:sz w:val="24"/>
          <w:szCs w:val="24"/>
        </w:rPr>
        <w:t xml:space="preserve">) which was deliberately introduced by a thoughtless tourist in 2000 and is now found on </w:t>
      </w:r>
      <w:proofErr w:type="spellStart"/>
      <w:r>
        <w:rPr>
          <w:sz w:val="24"/>
          <w:szCs w:val="24"/>
        </w:rPr>
        <w:t>Taveuni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Qamea</w:t>
      </w:r>
      <w:proofErr w:type="spellEnd"/>
      <w:r>
        <w:rPr>
          <w:sz w:val="24"/>
          <w:szCs w:val="24"/>
        </w:rPr>
        <w:t xml:space="preserve"> and Matagi.</w:t>
      </w:r>
      <w:r w:rsidR="009A7815">
        <w:rPr>
          <w:sz w:val="24"/>
          <w:szCs w:val="24"/>
        </w:rPr>
        <w:t xml:space="preserve"> </w:t>
      </w:r>
      <w:r>
        <w:rPr>
          <w:sz w:val="24"/>
          <w:szCs w:val="24"/>
        </w:rPr>
        <w:t>It is larger than the indigenous iguana and is a declared pest because of the damage it causes to crops and competition with indigenous fauna.</w:t>
      </w:r>
    </w:p>
    <w:p w14:paraId="23EB2D75" w14:textId="103BA11F" w:rsidR="00DB5717" w:rsidRDefault="00DB5717" w:rsidP="00C05724">
      <w:pPr>
        <w:rPr>
          <w:sz w:val="24"/>
          <w:szCs w:val="24"/>
        </w:rPr>
      </w:pPr>
    </w:p>
    <w:p w14:paraId="5AA0DDE7" w14:textId="7DA6B465" w:rsidR="00DB5717" w:rsidRDefault="00DB5717" w:rsidP="00C05724">
      <w:pPr>
        <w:rPr>
          <w:sz w:val="24"/>
          <w:szCs w:val="24"/>
        </w:rPr>
      </w:pPr>
      <w:r>
        <w:rPr>
          <w:sz w:val="24"/>
          <w:szCs w:val="24"/>
        </w:rPr>
        <w:t>Sadly, we seem to have run out of space again, so for the ne</w:t>
      </w:r>
      <w:r w:rsidR="00021AE4">
        <w:rPr>
          <w:sz w:val="24"/>
          <w:szCs w:val="24"/>
        </w:rPr>
        <w:t>x</w:t>
      </w:r>
      <w:r>
        <w:rPr>
          <w:sz w:val="24"/>
          <w:szCs w:val="24"/>
        </w:rPr>
        <w:t xml:space="preserve">t instalment we will continue with surprises on </w:t>
      </w:r>
      <w:proofErr w:type="spellStart"/>
      <w:r>
        <w:rPr>
          <w:sz w:val="24"/>
          <w:szCs w:val="24"/>
        </w:rPr>
        <w:t>Qamea</w:t>
      </w:r>
      <w:proofErr w:type="spellEnd"/>
      <w:r>
        <w:rPr>
          <w:sz w:val="24"/>
          <w:szCs w:val="24"/>
        </w:rPr>
        <w:t xml:space="preserve">, including the story of the king of the land-crabs, and the reason why of the ten or so villages and settlements on the island, only one is occupied by </w:t>
      </w:r>
      <w:r w:rsidR="00021AE4">
        <w:rPr>
          <w:sz w:val="24"/>
          <w:szCs w:val="24"/>
        </w:rPr>
        <w:t>the</w:t>
      </w:r>
      <w:r>
        <w:rPr>
          <w:sz w:val="24"/>
          <w:szCs w:val="24"/>
        </w:rPr>
        <w:t xml:space="preserve"> original inhabitants</w:t>
      </w:r>
      <w:r w:rsidR="00021AE4">
        <w:rPr>
          <w:sz w:val="24"/>
          <w:szCs w:val="24"/>
        </w:rPr>
        <w:t xml:space="preserve"> of the island</w:t>
      </w:r>
      <w:r>
        <w:rPr>
          <w:sz w:val="24"/>
          <w:szCs w:val="24"/>
        </w:rPr>
        <w:t>.</w:t>
      </w:r>
    </w:p>
    <w:p w14:paraId="1DCB864E" w14:textId="77777777" w:rsidR="00DB5717" w:rsidRDefault="00DB5717" w:rsidP="00C05724">
      <w:pPr>
        <w:rPr>
          <w:sz w:val="24"/>
          <w:szCs w:val="24"/>
        </w:rPr>
      </w:pPr>
    </w:p>
    <w:sectPr w:rsidR="00DB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B0C42"/>
    <w:multiLevelType w:val="hybridMultilevel"/>
    <w:tmpl w:val="F3CC7832"/>
    <w:lvl w:ilvl="0" w:tplc="9490D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E5"/>
    <w:rsid w:val="00001F94"/>
    <w:rsid w:val="0000237F"/>
    <w:rsid w:val="0000757F"/>
    <w:rsid w:val="00012DCE"/>
    <w:rsid w:val="0001336E"/>
    <w:rsid w:val="0001347E"/>
    <w:rsid w:val="00014F5F"/>
    <w:rsid w:val="0001553F"/>
    <w:rsid w:val="0001618D"/>
    <w:rsid w:val="00021AE4"/>
    <w:rsid w:val="00031CDF"/>
    <w:rsid w:val="00036899"/>
    <w:rsid w:val="00040C4E"/>
    <w:rsid w:val="00041D0C"/>
    <w:rsid w:val="000429FA"/>
    <w:rsid w:val="00050279"/>
    <w:rsid w:val="00053D6F"/>
    <w:rsid w:val="00054AA6"/>
    <w:rsid w:val="00055B05"/>
    <w:rsid w:val="0006116C"/>
    <w:rsid w:val="000632F8"/>
    <w:rsid w:val="00064ACC"/>
    <w:rsid w:val="00082028"/>
    <w:rsid w:val="00083EED"/>
    <w:rsid w:val="0008595B"/>
    <w:rsid w:val="000943B6"/>
    <w:rsid w:val="00095BF8"/>
    <w:rsid w:val="000A141D"/>
    <w:rsid w:val="000A1A67"/>
    <w:rsid w:val="000B46EA"/>
    <w:rsid w:val="000B4981"/>
    <w:rsid w:val="000B7415"/>
    <w:rsid w:val="000C2978"/>
    <w:rsid w:val="000C2BDC"/>
    <w:rsid w:val="000C2C6D"/>
    <w:rsid w:val="000C4056"/>
    <w:rsid w:val="000C7AB5"/>
    <w:rsid w:val="000D0A82"/>
    <w:rsid w:val="000D65B0"/>
    <w:rsid w:val="000E1068"/>
    <w:rsid w:val="000E2AF7"/>
    <w:rsid w:val="000E2E12"/>
    <w:rsid w:val="000E6920"/>
    <w:rsid w:val="000E78B9"/>
    <w:rsid w:val="000F1A10"/>
    <w:rsid w:val="000F798F"/>
    <w:rsid w:val="0010333B"/>
    <w:rsid w:val="001034B8"/>
    <w:rsid w:val="00103B0E"/>
    <w:rsid w:val="00111BDF"/>
    <w:rsid w:val="00115939"/>
    <w:rsid w:val="00117650"/>
    <w:rsid w:val="00123B4C"/>
    <w:rsid w:val="00131FD3"/>
    <w:rsid w:val="00142FE5"/>
    <w:rsid w:val="0014368F"/>
    <w:rsid w:val="00143996"/>
    <w:rsid w:val="00145C97"/>
    <w:rsid w:val="00150050"/>
    <w:rsid w:val="001522F7"/>
    <w:rsid w:val="00156448"/>
    <w:rsid w:val="001568CA"/>
    <w:rsid w:val="00161332"/>
    <w:rsid w:val="001624A2"/>
    <w:rsid w:val="00167919"/>
    <w:rsid w:val="001704C5"/>
    <w:rsid w:val="0017480D"/>
    <w:rsid w:val="0017783A"/>
    <w:rsid w:val="00177990"/>
    <w:rsid w:val="001834A6"/>
    <w:rsid w:val="00187EBF"/>
    <w:rsid w:val="00191564"/>
    <w:rsid w:val="001920D8"/>
    <w:rsid w:val="00195D03"/>
    <w:rsid w:val="00197650"/>
    <w:rsid w:val="001A21A9"/>
    <w:rsid w:val="001A3037"/>
    <w:rsid w:val="001A3593"/>
    <w:rsid w:val="001A3F6D"/>
    <w:rsid w:val="001A57EB"/>
    <w:rsid w:val="001B0D29"/>
    <w:rsid w:val="001B2F05"/>
    <w:rsid w:val="001B71CE"/>
    <w:rsid w:val="001C2466"/>
    <w:rsid w:val="001C3A8E"/>
    <w:rsid w:val="001C777C"/>
    <w:rsid w:val="001D3F7B"/>
    <w:rsid w:val="001E1364"/>
    <w:rsid w:val="001E1FF8"/>
    <w:rsid w:val="001F1636"/>
    <w:rsid w:val="001F4A3B"/>
    <w:rsid w:val="001F520B"/>
    <w:rsid w:val="001F6949"/>
    <w:rsid w:val="00201C74"/>
    <w:rsid w:val="00205EFA"/>
    <w:rsid w:val="002060E1"/>
    <w:rsid w:val="0021063C"/>
    <w:rsid w:val="00211A34"/>
    <w:rsid w:val="002128A0"/>
    <w:rsid w:val="0021611C"/>
    <w:rsid w:val="002251F5"/>
    <w:rsid w:val="00233DAA"/>
    <w:rsid w:val="00235826"/>
    <w:rsid w:val="00236BED"/>
    <w:rsid w:val="002401C7"/>
    <w:rsid w:val="00254B2D"/>
    <w:rsid w:val="0026312F"/>
    <w:rsid w:val="002639EC"/>
    <w:rsid w:val="002702E9"/>
    <w:rsid w:val="00272AA4"/>
    <w:rsid w:val="00280419"/>
    <w:rsid w:val="00281671"/>
    <w:rsid w:val="002920BC"/>
    <w:rsid w:val="0029225D"/>
    <w:rsid w:val="0029256B"/>
    <w:rsid w:val="00297186"/>
    <w:rsid w:val="002978BC"/>
    <w:rsid w:val="002A667A"/>
    <w:rsid w:val="002A6D25"/>
    <w:rsid w:val="002B2E27"/>
    <w:rsid w:val="002B49BD"/>
    <w:rsid w:val="002B4EC8"/>
    <w:rsid w:val="002D3396"/>
    <w:rsid w:val="002D664F"/>
    <w:rsid w:val="002E057D"/>
    <w:rsid w:val="002E34FF"/>
    <w:rsid w:val="002E3CB7"/>
    <w:rsid w:val="002F27B2"/>
    <w:rsid w:val="002F4E42"/>
    <w:rsid w:val="002F5CF6"/>
    <w:rsid w:val="003043C8"/>
    <w:rsid w:val="00314ADF"/>
    <w:rsid w:val="00316AC1"/>
    <w:rsid w:val="00316B07"/>
    <w:rsid w:val="00323ADE"/>
    <w:rsid w:val="00325799"/>
    <w:rsid w:val="00331781"/>
    <w:rsid w:val="0034052F"/>
    <w:rsid w:val="00341336"/>
    <w:rsid w:val="003424B6"/>
    <w:rsid w:val="00344CDD"/>
    <w:rsid w:val="00350735"/>
    <w:rsid w:val="003533D8"/>
    <w:rsid w:val="00353B06"/>
    <w:rsid w:val="003571DC"/>
    <w:rsid w:val="00381F50"/>
    <w:rsid w:val="003877A6"/>
    <w:rsid w:val="00395B8E"/>
    <w:rsid w:val="003A33D0"/>
    <w:rsid w:val="003A570F"/>
    <w:rsid w:val="003B1E52"/>
    <w:rsid w:val="003B2724"/>
    <w:rsid w:val="003C0B1A"/>
    <w:rsid w:val="003C15BF"/>
    <w:rsid w:val="003C15EA"/>
    <w:rsid w:val="003C19E3"/>
    <w:rsid w:val="003C343C"/>
    <w:rsid w:val="003C3AED"/>
    <w:rsid w:val="003C6307"/>
    <w:rsid w:val="003C7D39"/>
    <w:rsid w:val="003E1E7F"/>
    <w:rsid w:val="003E5146"/>
    <w:rsid w:val="003E77D2"/>
    <w:rsid w:val="003F0340"/>
    <w:rsid w:val="003F7760"/>
    <w:rsid w:val="00402D68"/>
    <w:rsid w:val="004061A0"/>
    <w:rsid w:val="0041393B"/>
    <w:rsid w:val="00413F1D"/>
    <w:rsid w:val="00413F84"/>
    <w:rsid w:val="00415AA7"/>
    <w:rsid w:val="00421A36"/>
    <w:rsid w:val="004226BE"/>
    <w:rsid w:val="00422DFF"/>
    <w:rsid w:val="00423836"/>
    <w:rsid w:val="00430117"/>
    <w:rsid w:val="00430E77"/>
    <w:rsid w:val="004327E6"/>
    <w:rsid w:val="00435DCB"/>
    <w:rsid w:val="00453213"/>
    <w:rsid w:val="004605A7"/>
    <w:rsid w:val="00466B44"/>
    <w:rsid w:val="0046717F"/>
    <w:rsid w:val="00467C08"/>
    <w:rsid w:val="0047009A"/>
    <w:rsid w:val="00470E42"/>
    <w:rsid w:val="00474F5C"/>
    <w:rsid w:val="00480966"/>
    <w:rsid w:val="00481CD5"/>
    <w:rsid w:val="004943CA"/>
    <w:rsid w:val="004A0C0B"/>
    <w:rsid w:val="004A2325"/>
    <w:rsid w:val="004A358C"/>
    <w:rsid w:val="004B21B9"/>
    <w:rsid w:val="004B2ACB"/>
    <w:rsid w:val="004C0C34"/>
    <w:rsid w:val="004C29E2"/>
    <w:rsid w:val="004C34D4"/>
    <w:rsid w:val="004C6BF3"/>
    <w:rsid w:val="004D7AC9"/>
    <w:rsid w:val="004E03F5"/>
    <w:rsid w:val="004E48BD"/>
    <w:rsid w:val="004E65C4"/>
    <w:rsid w:val="004E6DDA"/>
    <w:rsid w:val="004E767D"/>
    <w:rsid w:val="004E76D6"/>
    <w:rsid w:val="004F1092"/>
    <w:rsid w:val="004F47F0"/>
    <w:rsid w:val="0050111A"/>
    <w:rsid w:val="005034B4"/>
    <w:rsid w:val="00515E46"/>
    <w:rsid w:val="005253FD"/>
    <w:rsid w:val="00533A24"/>
    <w:rsid w:val="00534940"/>
    <w:rsid w:val="005354B4"/>
    <w:rsid w:val="00537F59"/>
    <w:rsid w:val="00540AB4"/>
    <w:rsid w:val="00542649"/>
    <w:rsid w:val="00542BFB"/>
    <w:rsid w:val="00543E9D"/>
    <w:rsid w:val="00546F23"/>
    <w:rsid w:val="00550889"/>
    <w:rsid w:val="00551F9B"/>
    <w:rsid w:val="00557BCB"/>
    <w:rsid w:val="00561E88"/>
    <w:rsid w:val="00564150"/>
    <w:rsid w:val="0057246F"/>
    <w:rsid w:val="005749C9"/>
    <w:rsid w:val="00574A63"/>
    <w:rsid w:val="00577D95"/>
    <w:rsid w:val="00581A22"/>
    <w:rsid w:val="005824B0"/>
    <w:rsid w:val="00582F79"/>
    <w:rsid w:val="005901C8"/>
    <w:rsid w:val="005A1DFC"/>
    <w:rsid w:val="005A1F86"/>
    <w:rsid w:val="005A23A6"/>
    <w:rsid w:val="005A4033"/>
    <w:rsid w:val="005B57D0"/>
    <w:rsid w:val="005B64F9"/>
    <w:rsid w:val="005C36BE"/>
    <w:rsid w:val="005D45C0"/>
    <w:rsid w:val="005D4A0D"/>
    <w:rsid w:val="005E16C7"/>
    <w:rsid w:val="005E4D7E"/>
    <w:rsid w:val="005E4EA8"/>
    <w:rsid w:val="005E69DA"/>
    <w:rsid w:val="005F000A"/>
    <w:rsid w:val="005F16AB"/>
    <w:rsid w:val="005F3591"/>
    <w:rsid w:val="005F585F"/>
    <w:rsid w:val="005F67D3"/>
    <w:rsid w:val="005F68FC"/>
    <w:rsid w:val="006112E9"/>
    <w:rsid w:val="0062114C"/>
    <w:rsid w:val="00623E3F"/>
    <w:rsid w:val="006301DB"/>
    <w:rsid w:val="0063098C"/>
    <w:rsid w:val="00630F92"/>
    <w:rsid w:val="00632B99"/>
    <w:rsid w:val="00643194"/>
    <w:rsid w:val="00646886"/>
    <w:rsid w:val="00651AEF"/>
    <w:rsid w:val="006521D8"/>
    <w:rsid w:val="00653D5D"/>
    <w:rsid w:val="00654607"/>
    <w:rsid w:val="00655AF3"/>
    <w:rsid w:val="00661618"/>
    <w:rsid w:val="00667395"/>
    <w:rsid w:val="00670E4E"/>
    <w:rsid w:val="00675488"/>
    <w:rsid w:val="00676230"/>
    <w:rsid w:val="0068211E"/>
    <w:rsid w:val="00684236"/>
    <w:rsid w:val="006874C3"/>
    <w:rsid w:val="00697A09"/>
    <w:rsid w:val="006A06DA"/>
    <w:rsid w:val="006A733E"/>
    <w:rsid w:val="006B2871"/>
    <w:rsid w:val="006B44B8"/>
    <w:rsid w:val="006C09B3"/>
    <w:rsid w:val="006C14F2"/>
    <w:rsid w:val="006C208B"/>
    <w:rsid w:val="006C588C"/>
    <w:rsid w:val="006C5C73"/>
    <w:rsid w:val="006C5EDE"/>
    <w:rsid w:val="006C7A6A"/>
    <w:rsid w:val="006C7C02"/>
    <w:rsid w:val="006D0C2D"/>
    <w:rsid w:val="006D392D"/>
    <w:rsid w:val="006D4D22"/>
    <w:rsid w:val="006D68DD"/>
    <w:rsid w:val="006D72D4"/>
    <w:rsid w:val="006D7479"/>
    <w:rsid w:val="006E04F3"/>
    <w:rsid w:val="006E6D0D"/>
    <w:rsid w:val="006F4417"/>
    <w:rsid w:val="006F5503"/>
    <w:rsid w:val="006F610A"/>
    <w:rsid w:val="007068A8"/>
    <w:rsid w:val="00710FF4"/>
    <w:rsid w:val="00712101"/>
    <w:rsid w:val="007130FE"/>
    <w:rsid w:val="007147F2"/>
    <w:rsid w:val="00717F02"/>
    <w:rsid w:val="00724570"/>
    <w:rsid w:val="0072508A"/>
    <w:rsid w:val="00726452"/>
    <w:rsid w:val="00726993"/>
    <w:rsid w:val="00730607"/>
    <w:rsid w:val="00731F1E"/>
    <w:rsid w:val="0073318D"/>
    <w:rsid w:val="007425CC"/>
    <w:rsid w:val="0074266A"/>
    <w:rsid w:val="00754E67"/>
    <w:rsid w:val="00756E07"/>
    <w:rsid w:val="0076351B"/>
    <w:rsid w:val="007645B4"/>
    <w:rsid w:val="0076644A"/>
    <w:rsid w:val="00771025"/>
    <w:rsid w:val="0077131B"/>
    <w:rsid w:val="0077668D"/>
    <w:rsid w:val="00780FAE"/>
    <w:rsid w:val="00781A3F"/>
    <w:rsid w:val="00781D89"/>
    <w:rsid w:val="007855F1"/>
    <w:rsid w:val="007874C9"/>
    <w:rsid w:val="007970C3"/>
    <w:rsid w:val="007A19A4"/>
    <w:rsid w:val="007A7623"/>
    <w:rsid w:val="007A7641"/>
    <w:rsid w:val="007A76DB"/>
    <w:rsid w:val="007C3EB0"/>
    <w:rsid w:val="007C6C58"/>
    <w:rsid w:val="007E113E"/>
    <w:rsid w:val="007E126C"/>
    <w:rsid w:val="007E17B0"/>
    <w:rsid w:val="007E2350"/>
    <w:rsid w:val="007E399E"/>
    <w:rsid w:val="007E4963"/>
    <w:rsid w:val="007E544C"/>
    <w:rsid w:val="007E6059"/>
    <w:rsid w:val="007F041E"/>
    <w:rsid w:val="007F46B9"/>
    <w:rsid w:val="00802D8C"/>
    <w:rsid w:val="0080525F"/>
    <w:rsid w:val="00806006"/>
    <w:rsid w:val="00820C87"/>
    <w:rsid w:val="008220D4"/>
    <w:rsid w:val="008235D3"/>
    <w:rsid w:val="00827634"/>
    <w:rsid w:val="00833627"/>
    <w:rsid w:val="00834170"/>
    <w:rsid w:val="00836C14"/>
    <w:rsid w:val="0084377C"/>
    <w:rsid w:val="00844227"/>
    <w:rsid w:val="00851DB2"/>
    <w:rsid w:val="008555AD"/>
    <w:rsid w:val="00857CC6"/>
    <w:rsid w:val="00861202"/>
    <w:rsid w:val="008644E9"/>
    <w:rsid w:val="008649FD"/>
    <w:rsid w:val="00866F49"/>
    <w:rsid w:val="008739D4"/>
    <w:rsid w:val="00887A65"/>
    <w:rsid w:val="00895D11"/>
    <w:rsid w:val="008A5013"/>
    <w:rsid w:val="008B7A9F"/>
    <w:rsid w:val="008C00B1"/>
    <w:rsid w:val="008C00F8"/>
    <w:rsid w:val="008C056D"/>
    <w:rsid w:val="008C3A1F"/>
    <w:rsid w:val="008D1771"/>
    <w:rsid w:val="008D39E6"/>
    <w:rsid w:val="008E0766"/>
    <w:rsid w:val="008E0EE8"/>
    <w:rsid w:val="008E6F88"/>
    <w:rsid w:val="008F29B3"/>
    <w:rsid w:val="008F494E"/>
    <w:rsid w:val="009023E9"/>
    <w:rsid w:val="00903B79"/>
    <w:rsid w:val="009074ED"/>
    <w:rsid w:val="00920621"/>
    <w:rsid w:val="00921AC2"/>
    <w:rsid w:val="00921E2D"/>
    <w:rsid w:val="009248B8"/>
    <w:rsid w:val="00925435"/>
    <w:rsid w:val="0092668A"/>
    <w:rsid w:val="00945786"/>
    <w:rsid w:val="00945A3B"/>
    <w:rsid w:val="00946842"/>
    <w:rsid w:val="0095038C"/>
    <w:rsid w:val="00950E31"/>
    <w:rsid w:val="00957E9A"/>
    <w:rsid w:val="00967D7B"/>
    <w:rsid w:val="00971172"/>
    <w:rsid w:val="009719E5"/>
    <w:rsid w:val="00974EED"/>
    <w:rsid w:val="00975376"/>
    <w:rsid w:val="00975FF5"/>
    <w:rsid w:val="009804AB"/>
    <w:rsid w:val="00983FE1"/>
    <w:rsid w:val="00986641"/>
    <w:rsid w:val="00990962"/>
    <w:rsid w:val="00992136"/>
    <w:rsid w:val="009923B3"/>
    <w:rsid w:val="0099718A"/>
    <w:rsid w:val="009A0764"/>
    <w:rsid w:val="009A7815"/>
    <w:rsid w:val="009A7C6A"/>
    <w:rsid w:val="009B2A67"/>
    <w:rsid w:val="009B7A2B"/>
    <w:rsid w:val="009C77FC"/>
    <w:rsid w:val="009C7DFB"/>
    <w:rsid w:val="009D7DB0"/>
    <w:rsid w:val="009E4516"/>
    <w:rsid w:val="009F0BBD"/>
    <w:rsid w:val="009F178D"/>
    <w:rsid w:val="009F4422"/>
    <w:rsid w:val="00A021CD"/>
    <w:rsid w:val="00A16B6F"/>
    <w:rsid w:val="00A16F89"/>
    <w:rsid w:val="00A20DFC"/>
    <w:rsid w:val="00A31CA8"/>
    <w:rsid w:val="00A335EC"/>
    <w:rsid w:val="00A366C7"/>
    <w:rsid w:val="00A369F2"/>
    <w:rsid w:val="00A40E65"/>
    <w:rsid w:val="00A41A6A"/>
    <w:rsid w:val="00A4273C"/>
    <w:rsid w:val="00A430F2"/>
    <w:rsid w:val="00A47645"/>
    <w:rsid w:val="00A52119"/>
    <w:rsid w:val="00A55500"/>
    <w:rsid w:val="00A603DA"/>
    <w:rsid w:val="00A74F6F"/>
    <w:rsid w:val="00A76596"/>
    <w:rsid w:val="00A80A97"/>
    <w:rsid w:val="00A81E7B"/>
    <w:rsid w:val="00A84693"/>
    <w:rsid w:val="00A9220A"/>
    <w:rsid w:val="00A92BAE"/>
    <w:rsid w:val="00A97B0E"/>
    <w:rsid w:val="00AA0A64"/>
    <w:rsid w:val="00AA25C6"/>
    <w:rsid w:val="00AA64C7"/>
    <w:rsid w:val="00AA6FDF"/>
    <w:rsid w:val="00AB3C0E"/>
    <w:rsid w:val="00AB4524"/>
    <w:rsid w:val="00AB5454"/>
    <w:rsid w:val="00AC0F8B"/>
    <w:rsid w:val="00AD1D92"/>
    <w:rsid w:val="00AD1EBA"/>
    <w:rsid w:val="00AD6B8F"/>
    <w:rsid w:val="00AD7269"/>
    <w:rsid w:val="00AE2080"/>
    <w:rsid w:val="00AE233F"/>
    <w:rsid w:val="00AE6C24"/>
    <w:rsid w:val="00AF1B4B"/>
    <w:rsid w:val="00B05A61"/>
    <w:rsid w:val="00B10673"/>
    <w:rsid w:val="00B220DA"/>
    <w:rsid w:val="00B27252"/>
    <w:rsid w:val="00B27DCE"/>
    <w:rsid w:val="00B32038"/>
    <w:rsid w:val="00B328D1"/>
    <w:rsid w:val="00B3495F"/>
    <w:rsid w:val="00B4092C"/>
    <w:rsid w:val="00B455AE"/>
    <w:rsid w:val="00B47A92"/>
    <w:rsid w:val="00B51F41"/>
    <w:rsid w:val="00B60E73"/>
    <w:rsid w:val="00B65427"/>
    <w:rsid w:val="00B67FC6"/>
    <w:rsid w:val="00B77B05"/>
    <w:rsid w:val="00B82492"/>
    <w:rsid w:val="00B868BD"/>
    <w:rsid w:val="00B87D27"/>
    <w:rsid w:val="00B90767"/>
    <w:rsid w:val="00B93F34"/>
    <w:rsid w:val="00BA0428"/>
    <w:rsid w:val="00BA051C"/>
    <w:rsid w:val="00BA0E0F"/>
    <w:rsid w:val="00BA3EB1"/>
    <w:rsid w:val="00BA5927"/>
    <w:rsid w:val="00BA7E87"/>
    <w:rsid w:val="00BB0392"/>
    <w:rsid w:val="00BB16ED"/>
    <w:rsid w:val="00BB2843"/>
    <w:rsid w:val="00BB4419"/>
    <w:rsid w:val="00BC2329"/>
    <w:rsid w:val="00BC2BA6"/>
    <w:rsid w:val="00BD0FA1"/>
    <w:rsid w:val="00BD1428"/>
    <w:rsid w:val="00BD2957"/>
    <w:rsid w:val="00BD62B3"/>
    <w:rsid w:val="00BD7C3B"/>
    <w:rsid w:val="00BE19A1"/>
    <w:rsid w:val="00BE1D69"/>
    <w:rsid w:val="00BE6630"/>
    <w:rsid w:val="00BF22AB"/>
    <w:rsid w:val="00BF2E7B"/>
    <w:rsid w:val="00BF48BB"/>
    <w:rsid w:val="00BF4B69"/>
    <w:rsid w:val="00BF526E"/>
    <w:rsid w:val="00C012DE"/>
    <w:rsid w:val="00C045EF"/>
    <w:rsid w:val="00C05724"/>
    <w:rsid w:val="00C10D07"/>
    <w:rsid w:val="00C12CFE"/>
    <w:rsid w:val="00C14042"/>
    <w:rsid w:val="00C15F9B"/>
    <w:rsid w:val="00C1681E"/>
    <w:rsid w:val="00C214DD"/>
    <w:rsid w:val="00C23717"/>
    <w:rsid w:val="00C24CF6"/>
    <w:rsid w:val="00C3075E"/>
    <w:rsid w:val="00C30EE6"/>
    <w:rsid w:val="00C30F9A"/>
    <w:rsid w:val="00C31F32"/>
    <w:rsid w:val="00C322B1"/>
    <w:rsid w:val="00C35DC5"/>
    <w:rsid w:val="00C4159F"/>
    <w:rsid w:val="00C41728"/>
    <w:rsid w:val="00C46046"/>
    <w:rsid w:val="00C5089B"/>
    <w:rsid w:val="00C5353B"/>
    <w:rsid w:val="00C53A03"/>
    <w:rsid w:val="00C616A6"/>
    <w:rsid w:val="00C6209E"/>
    <w:rsid w:val="00C7339E"/>
    <w:rsid w:val="00C7695D"/>
    <w:rsid w:val="00C76E93"/>
    <w:rsid w:val="00C7725A"/>
    <w:rsid w:val="00C8059B"/>
    <w:rsid w:val="00C85F80"/>
    <w:rsid w:val="00C87D80"/>
    <w:rsid w:val="00C87FBF"/>
    <w:rsid w:val="00C92615"/>
    <w:rsid w:val="00CA5B64"/>
    <w:rsid w:val="00CA5B94"/>
    <w:rsid w:val="00CA78B5"/>
    <w:rsid w:val="00CB0F97"/>
    <w:rsid w:val="00CB602C"/>
    <w:rsid w:val="00CC43EC"/>
    <w:rsid w:val="00CC673F"/>
    <w:rsid w:val="00CD4452"/>
    <w:rsid w:val="00CD5057"/>
    <w:rsid w:val="00CD6372"/>
    <w:rsid w:val="00CD6D5F"/>
    <w:rsid w:val="00CE135B"/>
    <w:rsid w:val="00CE26EC"/>
    <w:rsid w:val="00CE43AA"/>
    <w:rsid w:val="00D003FE"/>
    <w:rsid w:val="00D00400"/>
    <w:rsid w:val="00D046F2"/>
    <w:rsid w:val="00D138BC"/>
    <w:rsid w:val="00D21512"/>
    <w:rsid w:val="00D21E5D"/>
    <w:rsid w:val="00D2630D"/>
    <w:rsid w:val="00D3157E"/>
    <w:rsid w:val="00D3422A"/>
    <w:rsid w:val="00D37701"/>
    <w:rsid w:val="00D41441"/>
    <w:rsid w:val="00D4335F"/>
    <w:rsid w:val="00D46CAA"/>
    <w:rsid w:val="00D504BF"/>
    <w:rsid w:val="00D5077F"/>
    <w:rsid w:val="00D52B03"/>
    <w:rsid w:val="00D53938"/>
    <w:rsid w:val="00D63C30"/>
    <w:rsid w:val="00D657AC"/>
    <w:rsid w:val="00D678AC"/>
    <w:rsid w:val="00D67E0E"/>
    <w:rsid w:val="00D725A5"/>
    <w:rsid w:val="00D756E5"/>
    <w:rsid w:val="00D807F4"/>
    <w:rsid w:val="00D82843"/>
    <w:rsid w:val="00D84221"/>
    <w:rsid w:val="00D86763"/>
    <w:rsid w:val="00D867F1"/>
    <w:rsid w:val="00D872A3"/>
    <w:rsid w:val="00D90F8E"/>
    <w:rsid w:val="00D92AF8"/>
    <w:rsid w:val="00D96A24"/>
    <w:rsid w:val="00D97EDE"/>
    <w:rsid w:val="00D97F1A"/>
    <w:rsid w:val="00DA242E"/>
    <w:rsid w:val="00DA24D7"/>
    <w:rsid w:val="00DB2A8A"/>
    <w:rsid w:val="00DB47B4"/>
    <w:rsid w:val="00DB5717"/>
    <w:rsid w:val="00DC3DF1"/>
    <w:rsid w:val="00DD2961"/>
    <w:rsid w:val="00DE0350"/>
    <w:rsid w:val="00DE0A4C"/>
    <w:rsid w:val="00DE35AE"/>
    <w:rsid w:val="00DE52AB"/>
    <w:rsid w:val="00DF0ACC"/>
    <w:rsid w:val="00DF273B"/>
    <w:rsid w:val="00E00341"/>
    <w:rsid w:val="00E074A7"/>
    <w:rsid w:val="00E120E1"/>
    <w:rsid w:val="00E14220"/>
    <w:rsid w:val="00E176D8"/>
    <w:rsid w:val="00E214EA"/>
    <w:rsid w:val="00E226A0"/>
    <w:rsid w:val="00E273CF"/>
    <w:rsid w:val="00E35D13"/>
    <w:rsid w:val="00E363EA"/>
    <w:rsid w:val="00E36D0D"/>
    <w:rsid w:val="00E4566F"/>
    <w:rsid w:val="00E507A1"/>
    <w:rsid w:val="00E57BDB"/>
    <w:rsid w:val="00E60B0A"/>
    <w:rsid w:val="00E66F0E"/>
    <w:rsid w:val="00E77A0F"/>
    <w:rsid w:val="00E84746"/>
    <w:rsid w:val="00EA2B88"/>
    <w:rsid w:val="00EB149B"/>
    <w:rsid w:val="00EB22F8"/>
    <w:rsid w:val="00EB2B58"/>
    <w:rsid w:val="00EB4AD6"/>
    <w:rsid w:val="00EB4DF1"/>
    <w:rsid w:val="00EC425B"/>
    <w:rsid w:val="00ED2569"/>
    <w:rsid w:val="00ED4022"/>
    <w:rsid w:val="00ED7468"/>
    <w:rsid w:val="00EE355C"/>
    <w:rsid w:val="00EF3E19"/>
    <w:rsid w:val="00EF60E9"/>
    <w:rsid w:val="00EF668A"/>
    <w:rsid w:val="00F0261A"/>
    <w:rsid w:val="00F03178"/>
    <w:rsid w:val="00F03E22"/>
    <w:rsid w:val="00F15923"/>
    <w:rsid w:val="00F21E2A"/>
    <w:rsid w:val="00F322A2"/>
    <w:rsid w:val="00F33A27"/>
    <w:rsid w:val="00F36BC2"/>
    <w:rsid w:val="00F4002B"/>
    <w:rsid w:val="00F405BC"/>
    <w:rsid w:val="00F43FFE"/>
    <w:rsid w:val="00F453FD"/>
    <w:rsid w:val="00F50FFB"/>
    <w:rsid w:val="00F559AD"/>
    <w:rsid w:val="00F56BC3"/>
    <w:rsid w:val="00F63645"/>
    <w:rsid w:val="00F66F93"/>
    <w:rsid w:val="00F7147D"/>
    <w:rsid w:val="00F72CD5"/>
    <w:rsid w:val="00F74595"/>
    <w:rsid w:val="00F80518"/>
    <w:rsid w:val="00F80839"/>
    <w:rsid w:val="00F81D2C"/>
    <w:rsid w:val="00F81F82"/>
    <w:rsid w:val="00F84E89"/>
    <w:rsid w:val="00F93C08"/>
    <w:rsid w:val="00F940C1"/>
    <w:rsid w:val="00FA047C"/>
    <w:rsid w:val="00FA4D07"/>
    <w:rsid w:val="00FA52C4"/>
    <w:rsid w:val="00FA5CC1"/>
    <w:rsid w:val="00FA5F7B"/>
    <w:rsid w:val="00FB1A77"/>
    <w:rsid w:val="00FC0251"/>
    <w:rsid w:val="00FC2536"/>
    <w:rsid w:val="00FC4B83"/>
    <w:rsid w:val="00FC6607"/>
    <w:rsid w:val="00FD101D"/>
    <w:rsid w:val="00FD19C6"/>
    <w:rsid w:val="00FD325B"/>
    <w:rsid w:val="00FE0DD6"/>
    <w:rsid w:val="00FE1024"/>
    <w:rsid w:val="00FE3527"/>
    <w:rsid w:val="00FF1C8C"/>
    <w:rsid w:val="00FF267E"/>
    <w:rsid w:val="00FF370B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E6A6"/>
  <w15:chartTrackingRefBased/>
  <w15:docId w15:val="{9E502E38-E169-43B9-ADC2-CA0FC3C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E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AA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72A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3FD"/>
    <w:pPr>
      <w:ind w:left="720"/>
      <w:contextualSpacing/>
    </w:pPr>
  </w:style>
  <w:style w:type="table" w:styleId="TableGrid">
    <w:name w:val="Table Grid"/>
    <w:basedOn w:val="TableNormal"/>
    <w:uiPriority w:val="39"/>
    <w:rsid w:val="006C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E5F8-4DCE-4218-B5CC-79FD2658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 Pacific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Geraghty</dc:creator>
  <cp:keywords/>
  <dc:description/>
  <cp:lastModifiedBy>Shalni Sanjana</cp:lastModifiedBy>
  <cp:revision>2</cp:revision>
  <dcterms:created xsi:type="dcterms:W3CDTF">2025-07-31T00:58:00Z</dcterms:created>
  <dcterms:modified xsi:type="dcterms:W3CDTF">2025-07-31T00:58:00Z</dcterms:modified>
</cp:coreProperties>
</file>